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bidiVisual/>
        <w:tblW w:w="10960" w:type="dxa"/>
        <w:tblInd w:w="-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523"/>
        <w:gridCol w:w="1170"/>
        <w:gridCol w:w="3971"/>
        <w:gridCol w:w="2942"/>
        <w:gridCol w:w="645"/>
      </w:tblGrid>
      <w:tr w:rsidR="006E4DB9" w:rsidRPr="00436617" w14:paraId="30550CB3" w14:textId="77777777" w:rsidTr="00AE5BF4">
        <w:trPr>
          <w:trHeight w:val="57"/>
        </w:trPr>
        <w:tc>
          <w:tcPr>
            <w:tcW w:w="10960" w:type="dxa"/>
            <w:gridSpan w:val="6"/>
            <w:tcBorders>
              <w:top w:val="nil"/>
              <w:left w:val="nil"/>
              <w:right w:val="nil"/>
            </w:tcBorders>
          </w:tcPr>
          <w:p w14:paraId="51DD42B5" w14:textId="77777777" w:rsidR="006E4DB9" w:rsidRPr="00484479" w:rsidRDefault="006E4DB9" w:rsidP="00CB5313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bookmarkStart w:id="0" w:name="_GoBack"/>
            <w:bookmarkEnd w:id="0"/>
            <w:r w:rsidRPr="00484479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باسمه تعالي</w:t>
            </w:r>
          </w:p>
        </w:tc>
      </w:tr>
      <w:tr w:rsidR="00450338" w:rsidRPr="00436617" w14:paraId="58E8ECA9" w14:textId="77777777" w:rsidTr="00AE5BF4">
        <w:trPr>
          <w:trHeight w:val="854"/>
        </w:trPr>
        <w:tc>
          <w:tcPr>
            <w:tcW w:w="3402" w:type="dxa"/>
            <w:gridSpan w:val="3"/>
            <w:tcBorders>
              <w:right w:val="single" w:sz="4" w:space="0" w:color="auto"/>
            </w:tcBorders>
          </w:tcPr>
          <w:p w14:paraId="5B65EA64" w14:textId="77777777" w:rsidR="00450338" w:rsidRPr="00576201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نام و نام خانوادگی:</w:t>
            </w:r>
          </w:p>
          <w:p w14:paraId="4E9AD560" w14:textId="24C770B4" w:rsidR="00C01B60" w:rsidRPr="00576201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رشته:</w:t>
            </w:r>
            <w:r w:rsidR="00831F7E"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ریاضی</w:t>
            </w:r>
          </w:p>
          <w:p w14:paraId="49D4EB92" w14:textId="6692B21A" w:rsidR="00C01B60" w:rsidRPr="00576201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پایه:</w:t>
            </w:r>
            <w:r w:rsidR="00D730B7"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</w:t>
            </w:r>
            <w:r w:rsidR="00894BC7"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یازدهم</w:t>
            </w:r>
          </w:p>
        </w:tc>
        <w:tc>
          <w:tcPr>
            <w:tcW w:w="3971" w:type="dxa"/>
            <w:tcBorders>
              <w:left w:val="single" w:sz="4" w:space="0" w:color="auto"/>
            </w:tcBorders>
          </w:tcPr>
          <w:p w14:paraId="12EBD629" w14:textId="4F0AA4EC" w:rsidR="00C01B60" w:rsidRPr="00C01B60" w:rsidRDefault="00C01B60" w:rsidP="00641831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اداره کل آموزش و پرورش خراسان رضوی</w:t>
            </w:r>
          </w:p>
          <w:p w14:paraId="7C83AB1F" w14:textId="77777777" w:rsidR="00C01B60" w:rsidRPr="00C01B60" w:rsidRDefault="00C01B60" w:rsidP="00641831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مدیریت آموزش و پرورش شهرستان مه</w:t>
            </w:r>
            <w:r w:rsidRPr="00C01B60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softHyphen/>
            </w: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ولات</w:t>
            </w:r>
          </w:p>
          <w:p w14:paraId="085E10E4" w14:textId="066A7E43" w:rsidR="00450338" w:rsidRPr="001F4486" w:rsidRDefault="00C01B60" w:rsidP="00641831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D85558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دبیرستان </w:t>
            </w:r>
            <w:r w:rsidR="00CF7393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حضرت </w:t>
            </w:r>
            <w:r w:rsidRPr="00D85558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زهرا</w:t>
            </w:r>
          </w:p>
        </w:tc>
        <w:tc>
          <w:tcPr>
            <w:tcW w:w="3587" w:type="dxa"/>
            <w:gridSpan w:val="2"/>
          </w:tcPr>
          <w:p w14:paraId="3434A047" w14:textId="67AE50B7" w:rsidR="00C01B60" w:rsidRPr="00576201" w:rsidRDefault="00C01B60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درس: </w:t>
            </w:r>
            <w:r w:rsidR="00233A99">
              <w:rPr>
                <w:rFonts w:cs="B Nazanin" w:hint="cs"/>
                <w:sz w:val="22"/>
                <w:szCs w:val="22"/>
                <w:rtl/>
                <w:lang w:bidi="fa-IR"/>
              </w:rPr>
              <w:t>شیمی</w:t>
            </w:r>
          </w:p>
          <w:p w14:paraId="38EC4EAB" w14:textId="455127AB" w:rsidR="00C01B60" w:rsidRPr="00576201" w:rsidRDefault="008C4664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دبیر: مژده یوسفی </w:t>
            </w:r>
          </w:p>
          <w:p w14:paraId="63AF58A7" w14:textId="0E549FC8" w:rsidR="00450338" w:rsidRPr="00576201" w:rsidRDefault="008C4664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تاريخ آزمون: </w:t>
            </w:r>
            <w:r w:rsidR="00F144AF">
              <w:rPr>
                <w:rFonts w:cs="B Nazanin" w:hint="cs"/>
                <w:sz w:val="22"/>
                <w:szCs w:val="22"/>
                <w:rtl/>
                <w:lang w:bidi="fa-IR"/>
              </w:rPr>
              <w:t>00</w:t>
            </w: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/03/140</w:t>
            </w:r>
            <w:r w:rsidR="00F144AF">
              <w:rPr>
                <w:rFonts w:cs="B Nazanin" w:hint="cs"/>
                <w:sz w:val="22"/>
                <w:szCs w:val="22"/>
                <w:rtl/>
                <w:lang w:bidi="fa-IR"/>
              </w:rPr>
              <w:t>3</w:t>
            </w:r>
          </w:p>
        </w:tc>
      </w:tr>
      <w:tr w:rsidR="000E2262" w:rsidRPr="00436617" w14:paraId="67B3A0A8" w14:textId="77777777" w:rsidTr="00AE5BF4">
        <w:trPr>
          <w:trHeight w:val="512"/>
        </w:trPr>
        <w:tc>
          <w:tcPr>
            <w:tcW w:w="3402" w:type="dxa"/>
            <w:gridSpan w:val="3"/>
          </w:tcPr>
          <w:p w14:paraId="663FDC5A" w14:textId="7FB6C299" w:rsidR="000E2262" w:rsidRPr="00576201" w:rsidRDefault="000E2262" w:rsidP="00EC159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سال تحصیلی 140</w:t>
            </w:r>
            <w:r w:rsidR="00F144AF">
              <w:rPr>
                <w:rFonts w:cs="B Nazanin" w:hint="cs"/>
                <w:sz w:val="22"/>
                <w:szCs w:val="22"/>
                <w:rtl/>
                <w:lang w:bidi="fa-IR"/>
              </w:rPr>
              <w:t>3</w:t>
            </w: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-140</w:t>
            </w:r>
            <w:r w:rsidR="00F144AF">
              <w:rPr>
                <w:rFonts w:cs="B Nazanin" w:hint="cs"/>
                <w:sz w:val="22"/>
                <w:szCs w:val="22"/>
                <w:rtl/>
                <w:lang w:bidi="fa-IR"/>
              </w:rPr>
              <w:t>2</w:t>
            </w:r>
          </w:p>
          <w:p w14:paraId="7F79C987" w14:textId="6F4FE88E" w:rsidR="000E2262" w:rsidRPr="00576201" w:rsidRDefault="000E2262" w:rsidP="00EC159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نوبت دوم</w:t>
            </w:r>
          </w:p>
        </w:tc>
        <w:tc>
          <w:tcPr>
            <w:tcW w:w="3971" w:type="dxa"/>
          </w:tcPr>
          <w:p w14:paraId="7E354CD4" w14:textId="48018F2A" w:rsidR="000E2262" w:rsidRPr="00576201" w:rsidRDefault="000E2262" w:rsidP="00683B40">
            <w:pPr>
              <w:jc w:val="center"/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شامل 1</w:t>
            </w:r>
            <w:r w:rsidR="00D761F3">
              <w:rPr>
                <w:rFonts w:cs="B Nazanin" w:hint="cs"/>
                <w:sz w:val="22"/>
                <w:szCs w:val="22"/>
                <w:rtl/>
                <w:lang w:bidi="fa-IR"/>
              </w:rPr>
              <w:t>0</w:t>
            </w: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سوال</w:t>
            </w:r>
          </w:p>
        </w:tc>
        <w:tc>
          <w:tcPr>
            <w:tcW w:w="3587" w:type="dxa"/>
            <w:gridSpan w:val="2"/>
          </w:tcPr>
          <w:p w14:paraId="464BDEEA" w14:textId="4F127574" w:rsidR="000E2262" w:rsidRPr="00576201" w:rsidRDefault="000E2262" w:rsidP="00EC1595">
            <w:pPr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مدت آزمون: </w:t>
            </w:r>
            <w:r w:rsidR="00286708">
              <w:rPr>
                <w:rFonts w:cs="B Nazanin" w:hint="cs"/>
                <w:sz w:val="22"/>
                <w:szCs w:val="22"/>
                <w:rtl/>
                <w:lang w:bidi="fa-IR"/>
              </w:rPr>
              <w:t>100</w:t>
            </w: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دقيقه</w:t>
            </w:r>
          </w:p>
        </w:tc>
      </w:tr>
      <w:tr w:rsidR="00C01B60" w:rsidRPr="00436617" w14:paraId="5804AAF4" w14:textId="77777777" w:rsidTr="00AE5BF4">
        <w:trPr>
          <w:trHeight w:val="359"/>
        </w:trPr>
        <w:tc>
          <w:tcPr>
            <w:tcW w:w="2232" w:type="dxa"/>
            <w:gridSpan w:val="2"/>
          </w:tcPr>
          <w:p w14:paraId="2D5660EA" w14:textId="56757A5F" w:rsidR="00C01B60" w:rsidRPr="00576201" w:rsidRDefault="000E2262" w:rsidP="00EC159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نمره به عدد:</w:t>
            </w:r>
          </w:p>
        </w:tc>
        <w:tc>
          <w:tcPr>
            <w:tcW w:w="1170" w:type="dxa"/>
            <w:vMerge w:val="restart"/>
          </w:tcPr>
          <w:p w14:paraId="65D0BC62" w14:textId="1F611564" w:rsidR="00C01B60" w:rsidRPr="00477B05" w:rsidRDefault="000E2262" w:rsidP="00C01B60">
            <w:pPr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477B05">
              <w:rPr>
                <w:rFonts w:cs="B Nazanin" w:hint="cs"/>
                <w:sz w:val="20"/>
                <w:szCs w:val="20"/>
                <w:rtl/>
                <w:lang w:bidi="fa-IR"/>
              </w:rPr>
              <w:t>نمره تجدیدنظر:</w:t>
            </w:r>
          </w:p>
        </w:tc>
        <w:tc>
          <w:tcPr>
            <w:tcW w:w="3971" w:type="dxa"/>
            <w:vMerge w:val="restart"/>
          </w:tcPr>
          <w:p w14:paraId="5E57315A" w14:textId="112B7093" w:rsidR="00C01B60" w:rsidRPr="00576201" w:rsidRDefault="000E2262" w:rsidP="00C01B60">
            <w:pPr>
              <w:jc w:val="center"/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امضا</w:t>
            </w:r>
            <w:r w:rsidRPr="00576201">
              <w:rPr>
                <w:rFonts w:hint="cs"/>
                <w:sz w:val="22"/>
                <w:szCs w:val="22"/>
                <w:rtl/>
                <w:lang w:bidi="fa-IR"/>
              </w:rPr>
              <w:t>ء</w:t>
            </w: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دبیر</w:t>
            </w:r>
          </w:p>
        </w:tc>
        <w:tc>
          <w:tcPr>
            <w:tcW w:w="3587" w:type="dxa"/>
            <w:gridSpan w:val="2"/>
            <w:vMerge w:val="restart"/>
          </w:tcPr>
          <w:p w14:paraId="61C4DAA4" w14:textId="788D72C1" w:rsidR="00C01B60" w:rsidRPr="00576201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مهر آموزشگاه</w:t>
            </w:r>
          </w:p>
        </w:tc>
      </w:tr>
      <w:tr w:rsidR="00C01B60" w:rsidRPr="00436617" w14:paraId="7F714C56" w14:textId="77777777" w:rsidTr="00AE5BF4">
        <w:trPr>
          <w:trHeight w:val="47"/>
        </w:trPr>
        <w:tc>
          <w:tcPr>
            <w:tcW w:w="2232" w:type="dxa"/>
            <w:gridSpan w:val="2"/>
          </w:tcPr>
          <w:p w14:paraId="461F49A0" w14:textId="73E47B74" w:rsidR="00C01B60" w:rsidRPr="00576201" w:rsidRDefault="000E2262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576201">
              <w:rPr>
                <w:rFonts w:cs="B Nazanin" w:hint="cs"/>
                <w:sz w:val="22"/>
                <w:szCs w:val="22"/>
                <w:rtl/>
                <w:lang w:bidi="fa-IR"/>
              </w:rPr>
              <w:t>نمره به حروف:</w:t>
            </w:r>
          </w:p>
        </w:tc>
        <w:tc>
          <w:tcPr>
            <w:tcW w:w="1170" w:type="dxa"/>
            <w:vMerge/>
          </w:tcPr>
          <w:p w14:paraId="39586A0C" w14:textId="77777777" w:rsidR="00C01B60" w:rsidRPr="00937046" w:rsidRDefault="00C01B6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3971" w:type="dxa"/>
            <w:vMerge/>
          </w:tcPr>
          <w:p w14:paraId="7FE010E0" w14:textId="77777777" w:rsidR="00C01B60" w:rsidRPr="00937046" w:rsidRDefault="00C01B6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3587" w:type="dxa"/>
            <w:gridSpan w:val="2"/>
            <w:vMerge/>
          </w:tcPr>
          <w:p w14:paraId="26E0217C" w14:textId="77777777" w:rsidR="00C01B60" w:rsidRPr="00436617" w:rsidRDefault="00C01B60" w:rsidP="00C01B6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  <w:tr w:rsidR="00C01B60" w:rsidRPr="00436617" w14:paraId="3619B536" w14:textId="77777777" w:rsidTr="00AE5BF4">
        <w:tc>
          <w:tcPr>
            <w:tcW w:w="10960" w:type="dxa"/>
            <w:gridSpan w:val="6"/>
            <w:tcBorders>
              <w:left w:val="nil"/>
              <w:right w:val="nil"/>
            </w:tcBorders>
          </w:tcPr>
          <w:p w14:paraId="388A8B95" w14:textId="77777777" w:rsidR="00C01B60" w:rsidRPr="00436617" w:rsidRDefault="00C01B60" w:rsidP="00C01B60">
            <w:pPr>
              <w:rPr>
                <w:rFonts w:cs="B Nazanin"/>
                <w:sz w:val="2"/>
                <w:szCs w:val="2"/>
                <w:rtl/>
                <w:lang w:bidi="fa-IR"/>
              </w:rPr>
            </w:pPr>
          </w:p>
        </w:tc>
      </w:tr>
      <w:tr w:rsidR="00C01B60" w:rsidRPr="00436617" w14:paraId="53FED7C1" w14:textId="77777777" w:rsidTr="00AE5BF4">
        <w:trPr>
          <w:trHeight w:val="188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349A98B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رديف</w:t>
            </w:r>
          </w:p>
        </w:tc>
        <w:tc>
          <w:tcPr>
            <w:tcW w:w="9606" w:type="dxa"/>
            <w:gridSpan w:val="4"/>
            <w:tcBorders>
              <w:bottom w:val="single" w:sz="4" w:space="0" w:color="auto"/>
            </w:tcBorders>
            <w:vAlign w:val="center"/>
          </w:tcPr>
          <w:p w14:paraId="0BF9F392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سؤالات</w:t>
            </w:r>
          </w:p>
        </w:tc>
        <w:tc>
          <w:tcPr>
            <w:tcW w:w="645" w:type="dxa"/>
            <w:tcBorders>
              <w:bottom w:val="single" w:sz="4" w:space="0" w:color="auto"/>
            </w:tcBorders>
            <w:vAlign w:val="center"/>
          </w:tcPr>
          <w:p w14:paraId="0F01D2C0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بارم</w:t>
            </w:r>
          </w:p>
        </w:tc>
      </w:tr>
      <w:tr w:rsidR="00C01B60" w:rsidRPr="00436617" w14:paraId="30A0FD75" w14:textId="77777777" w:rsidTr="00AE5BF4">
        <w:tc>
          <w:tcPr>
            <w:tcW w:w="10960" w:type="dxa"/>
            <w:gridSpan w:val="6"/>
            <w:tcBorders>
              <w:left w:val="nil"/>
              <w:right w:val="nil"/>
            </w:tcBorders>
          </w:tcPr>
          <w:p w14:paraId="72A7F64E" w14:textId="77777777" w:rsidR="00C01B60" w:rsidRPr="00436617" w:rsidRDefault="00C01B60" w:rsidP="00C01B60">
            <w:pPr>
              <w:rPr>
                <w:rFonts w:cs="B Nazanin"/>
                <w:sz w:val="2"/>
                <w:szCs w:val="2"/>
                <w:rtl/>
                <w:lang w:bidi="fa-IR"/>
              </w:rPr>
            </w:pPr>
          </w:p>
        </w:tc>
      </w:tr>
      <w:tr w:rsidR="00C01B60" w:rsidRPr="00436617" w14:paraId="42F7336F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2B28335E" w14:textId="77777777" w:rsidR="00C01B60" w:rsidRPr="001B20B4" w:rsidRDefault="00C01B60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1B20B4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</w:p>
        </w:tc>
        <w:tc>
          <w:tcPr>
            <w:tcW w:w="9606" w:type="dxa"/>
            <w:gridSpan w:val="4"/>
            <w:vAlign w:val="center"/>
          </w:tcPr>
          <w:p w14:paraId="4B2F51B1" w14:textId="3C86F019" w:rsidR="00C01B60" w:rsidRPr="00F4089F" w:rsidRDefault="00FB6D0A" w:rsidP="00C01B60">
            <w:pPr>
              <w:pStyle w:val="Heading1"/>
              <w:spacing w:before="0"/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</w:pP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برا</w:t>
            </w:r>
            <w:r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جا</w:t>
            </w:r>
            <w:r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خال</w:t>
            </w:r>
            <w:r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کلمه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مناسب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را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از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داخل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پرانتز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انتخاب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نمائ</w:t>
            </w:r>
            <w:r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F4089F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د</w:t>
            </w:r>
            <w:r w:rsidRPr="00F4089F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>.</w:t>
            </w:r>
          </w:p>
          <w:p w14:paraId="715DCFD6" w14:textId="60803C46" w:rsidR="00C01B60" w:rsidRPr="00F4089F" w:rsidRDefault="00C01B60" w:rsidP="004A71BA">
            <w:pPr>
              <w:pStyle w:val="Heading1"/>
              <w:spacing w:before="0"/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</w:pPr>
            <w:r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 xml:space="preserve">الف)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خواص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..............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(شیمیای- فیزیکی)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شبه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فلزها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بيشتر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فلزها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شبيه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بوده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در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حالی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که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رفتار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................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(شیمیای- فیزیکی)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آنها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همانند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نافلزها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است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</w:rPr>
              <w:t>.</w:t>
            </w:r>
          </w:p>
          <w:p w14:paraId="08411212" w14:textId="1E9E9EEC" w:rsidR="00DD1774" w:rsidRPr="00F4089F" w:rsidRDefault="00D0628F" w:rsidP="004A71BA">
            <w:pPr>
              <w:pStyle w:val="Heading1"/>
              <w:spacing w:before="0"/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  <w:lang w:bidi="fa-IR"/>
              </w:rPr>
            </w:pPr>
            <w:r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</w:t>
            </w:r>
            <w:r w:rsidR="00C01B60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)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تمايل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به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اشتراك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يا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گرفتن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الكترون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از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خواص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عنصر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...................................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(فلز- نافلز)</w:t>
            </w:r>
            <w:r w:rsidR="004A71BA" w:rsidRPr="00F4089F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lang w:bidi="fa-IR"/>
              </w:rPr>
              <w:t xml:space="preserve"> </w:t>
            </w:r>
            <w:r w:rsidR="004A71BA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است</w:t>
            </w:r>
            <w:r w:rsidR="00DD1774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.</w:t>
            </w:r>
          </w:p>
          <w:p w14:paraId="4D1D6227" w14:textId="2A7FB714" w:rsidR="00C01B60" w:rsidRPr="00F4089F" w:rsidRDefault="00D0628F" w:rsidP="004709BD">
            <w:pPr>
              <w:pStyle w:val="Heading1"/>
              <w:spacing w:before="0"/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پ</w:t>
            </w:r>
            <w:r w:rsidR="00C01B60" w:rsidRPr="00F4089F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)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واكنش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پذيري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آلكان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ها .....................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(بيشتر-كمتر)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از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آلكن</w:t>
            </w:r>
            <w:r w:rsidR="0056585E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softHyphen/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هاست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زيرا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آلكان</w:t>
            </w:r>
            <w:r w:rsidR="00981A24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softHyphen/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ها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تركيباتي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..................... (سيرشده-سيرنشده)</w:t>
            </w:r>
            <w:r w:rsidR="004709BD" w:rsidRPr="00F4089F"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4709BD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</w:rPr>
              <w:t>هستند</w:t>
            </w:r>
            <w:r w:rsidR="007270C5" w:rsidRPr="00F4089F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.</w:t>
            </w:r>
          </w:p>
          <w:p w14:paraId="7B4B585E" w14:textId="0DE09E7B" w:rsidR="00C01B60" w:rsidRPr="00F4089F" w:rsidRDefault="00D0628F" w:rsidP="00C60E89">
            <w:pPr>
              <w:pStyle w:val="Heading1"/>
              <w:spacing w:before="0"/>
              <w:rPr>
                <w:rFonts w:ascii="Arial" w:hAnsi="Arial" w:cs="B Nazanin"/>
                <w:color w:val="auto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ت</w:t>
            </w:r>
            <w:r w:rsidR="00C01B60" w:rsidRPr="00F4089F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 xml:space="preserve">)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اگر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ماده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ای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با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دريافت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گرما،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به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سرعت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تغيير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حالت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دهد،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ظرفيت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گرمايی...............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(پایین-بالا)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دارد</w:t>
            </w:r>
            <w:r w:rsidR="00F85FE3" w:rsidRPr="00F4089F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>.</w:t>
            </w:r>
          </w:p>
          <w:p w14:paraId="148A0510" w14:textId="4DE4A32A" w:rsidR="00C01B60" w:rsidRPr="00F4089F" w:rsidRDefault="00D0628F" w:rsidP="00C60E89">
            <w:pPr>
              <w:pStyle w:val="Heading1"/>
              <w:spacing w:before="0"/>
              <w:rPr>
                <w:rFonts w:ascii="Arial" w:hAnsi="Arial" w:cs="B Nazanin"/>
                <w:color w:val="auto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ث</w:t>
            </w:r>
            <w:r w:rsidR="00C01B60" w:rsidRPr="00F4089F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 xml:space="preserve">) 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>اتانول با</w:t>
            </w:r>
            <w:r w:rsidR="006952AB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 xml:space="preserve"> ........................................... (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>استون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</w:rPr>
              <w:t>-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دی</w:t>
            </w:r>
            <w:r w:rsidR="0092033D">
              <w:rPr>
                <w:rFonts w:ascii="Arial" w:hAnsi="Arial" w:cs="B Nazanin"/>
                <w:color w:val="auto"/>
                <w:sz w:val="24"/>
                <w:szCs w:val="24"/>
                <w:rtl/>
              </w:rPr>
              <w:softHyphen/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>مت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 w:hint="eastAsia"/>
                <w:color w:val="auto"/>
                <w:sz w:val="24"/>
                <w:szCs w:val="24"/>
                <w:rtl/>
              </w:rPr>
              <w:t>ل</w:t>
            </w:r>
            <w:r w:rsidR="0092033D">
              <w:rPr>
                <w:rFonts w:ascii="Arial" w:hAnsi="Arial" w:cs="B Nazanin"/>
                <w:color w:val="auto"/>
                <w:sz w:val="24"/>
                <w:szCs w:val="24"/>
                <w:rtl/>
              </w:rPr>
              <w:softHyphen/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>اتر</w:t>
            </w:r>
            <w:r w:rsidR="006952AB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 xml:space="preserve">) 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>ا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 w:hint="eastAsia"/>
                <w:color w:val="auto"/>
                <w:sz w:val="24"/>
                <w:szCs w:val="24"/>
                <w:rtl/>
              </w:rPr>
              <w:t>زومر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است ول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برخلاف آن پ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 w:hint="eastAsia"/>
                <w:color w:val="auto"/>
                <w:sz w:val="24"/>
                <w:szCs w:val="24"/>
                <w:rtl/>
              </w:rPr>
              <w:t>وند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ه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 w:hint="eastAsia"/>
                <w:color w:val="auto"/>
                <w:sz w:val="24"/>
                <w:szCs w:val="24"/>
                <w:rtl/>
              </w:rPr>
              <w:t>دروژن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و نقطه جوش بالاتر</w:t>
            </w:r>
            <w:r w:rsidR="00C60E89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="00C60E89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دارد.</w:t>
            </w:r>
          </w:p>
          <w:p w14:paraId="278D5682" w14:textId="39A0A020" w:rsidR="00C01B60" w:rsidRPr="00F4089F" w:rsidRDefault="00D0628F" w:rsidP="006952AB">
            <w:pPr>
              <w:pStyle w:val="Heading1"/>
              <w:spacing w:before="0"/>
              <w:rPr>
                <w:rFonts w:ascii="Arial" w:hAnsi="Arial" w:cs="B Nazanin"/>
                <w:sz w:val="24"/>
                <w:szCs w:val="24"/>
                <w:rtl/>
              </w:rPr>
            </w:pPr>
            <w:r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ج</w:t>
            </w:r>
            <w:r w:rsidR="00C01B60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)</w:t>
            </w:r>
            <w:r w:rsidR="00606E8F" w:rsidRPr="00F4089F">
              <w:rPr>
                <w:rFonts w:ascii="Arial" w:hAnsi="Arial" w:cs="B Nazanin" w:hint="eastAsia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انحلال پذیری کربوکسیلیک اسیدها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در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آب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با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افزایش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طول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زنجیرکربنی ................................ (بیشتر</w:t>
            </w:r>
            <w:r w:rsidR="0012172E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-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کمتر)</w:t>
            </w:r>
            <w:r w:rsidR="00FB70B8" w:rsidRPr="00F4089F">
              <w:rPr>
                <w:rFonts w:ascii="Arial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color w:val="auto"/>
                <w:sz w:val="24"/>
                <w:szCs w:val="24"/>
                <w:rtl/>
              </w:rPr>
              <w:t>میشود</w:t>
            </w:r>
            <w:r w:rsidR="00FB70B8" w:rsidRPr="00F4089F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5BAA8830" w14:textId="42F2E709" w:rsidR="004709BD" w:rsidRDefault="00D0628F" w:rsidP="00FB70B8">
            <w:pPr>
              <w:rPr>
                <w:rFonts w:ascii="Arial" w:hAnsi="Arial" w:cs="B Nazanin"/>
                <w:sz w:val="24"/>
                <w:szCs w:val="24"/>
                <w:rtl/>
              </w:rPr>
            </w:pPr>
            <w:r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چ</w:t>
            </w:r>
            <w:r w:rsidR="004709BD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)</w:t>
            </w:r>
            <w:r w:rsidR="004709BD" w:rsidRPr="00F4089F">
              <w:rPr>
                <w:rFonts w:hint="eastAsia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از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واکنش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یک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کربوکسیلیک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اسید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یک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آمین،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ترکیباتی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نام ...................... (آمید</w:t>
            </w:r>
            <w:r w:rsidR="0012172E">
              <w:rPr>
                <w:rFonts w:ascii="Arial" w:hAnsi="Arial" w:cs="B Nazanin" w:hint="cs"/>
                <w:sz w:val="24"/>
                <w:szCs w:val="24"/>
                <w:rtl/>
              </w:rPr>
              <w:t>-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استر)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وجود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می</w:t>
            </w:r>
            <w:r w:rsidR="00FB70B8" w:rsidRPr="00F4089F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="00FB70B8" w:rsidRPr="00F4089F">
              <w:rPr>
                <w:rFonts w:ascii="Arial" w:hAnsi="Arial" w:cs="B Nazanin" w:hint="cs"/>
                <w:sz w:val="24"/>
                <w:szCs w:val="24"/>
                <w:rtl/>
              </w:rPr>
              <w:t>آید.</w:t>
            </w:r>
          </w:p>
          <w:p w14:paraId="40476A06" w14:textId="2AF08E58" w:rsidR="00CC0803" w:rsidRPr="00F4089F" w:rsidRDefault="005C23CE" w:rsidP="00FB70B8">
            <w:pPr>
              <w:rPr>
                <w:sz w:val="24"/>
                <w:szCs w:val="24"/>
                <w:rtl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>ح</w:t>
            </w:r>
            <w:r w:rsidR="00D0628F">
              <w:rPr>
                <w:rFonts w:ascii="Arial" w:hAnsi="Arial" w:cs="B Nazanin" w:hint="cs"/>
                <w:sz w:val="24"/>
                <w:szCs w:val="24"/>
                <w:rtl/>
              </w:rPr>
              <w:t xml:space="preserve">) </w:t>
            </w:r>
            <w:r w:rsidR="00CC0803">
              <w:rPr>
                <w:rFonts w:ascii="Arial" w:hAnsi="Arial" w:cs="B Nazanin" w:hint="cs"/>
                <w:sz w:val="24"/>
                <w:szCs w:val="24"/>
                <w:rtl/>
              </w:rPr>
              <w:t>بوی ماهی به دلیل وجود ............................ (آمین</w:t>
            </w:r>
            <w:r w:rsidR="00CC0803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="00CC0803">
              <w:rPr>
                <w:rFonts w:ascii="Arial" w:hAnsi="Arial" w:cs="B Nazanin" w:hint="cs"/>
                <w:sz w:val="24"/>
                <w:szCs w:val="24"/>
                <w:rtl/>
              </w:rPr>
              <w:t>ها-استرها) است.</w:t>
            </w:r>
          </w:p>
        </w:tc>
        <w:tc>
          <w:tcPr>
            <w:tcW w:w="645" w:type="dxa"/>
            <w:vAlign w:val="center"/>
          </w:tcPr>
          <w:p w14:paraId="0EBB4FF5" w14:textId="3CE01979" w:rsidR="00C01B60" w:rsidRPr="005553A0" w:rsidRDefault="006952AB" w:rsidP="00C01B60">
            <w:pPr>
              <w:jc w:val="both"/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5/2</w:t>
            </w:r>
          </w:p>
        </w:tc>
      </w:tr>
      <w:tr w:rsidR="00C01B60" w:rsidRPr="00436617" w14:paraId="43E65C4E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207D0377" w14:textId="77777777" w:rsidR="00C01B60" w:rsidRPr="001B20B4" w:rsidRDefault="00C01B60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1B20B4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2</w:t>
            </w:r>
          </w:p>
        </w:tc>
        <w:tc>
          <w:tcPr>
            <w:tcW w:w="9606" w:type="dxa"/>
            <w:gridSpan w:val="4"/>
            <w:vAlign w:val="center"/>
          </w:tcPr>
          <w:p w14:paraId="76D816B5" w14:textId="77777777" w:rsidR="00C01B60" w:rsidRPr="00F4089F" w:rsidRDefault="00C01B60" w:rsidP="00C01B60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درستي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يا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نادرستي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عبارات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زير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را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مشخص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كنيد.</w:t>
            </w:r>
          </w:p>
          <w:p w14:paraId="5AEC1E41" w14:textId="016CE5B3" w:rsidR="00C01B60" w:rsidRPr="00F4089F" w:rsidRDefault="00C01B60" w:rsidP="0047439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الف)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هرچه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فلز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فعال</w:t>
            </w:r>
            <w:r w:rsidR="00D45F5E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softHyphen/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تر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باشد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م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ل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کمتر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به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ا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جاد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ترک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ب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داشته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و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ترک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ب</w:t>
            </w:r>
            <w:r w:rsidR="00D45F5E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softHyphen/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ها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ش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پا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دار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ب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شتر</w:t>
            </w:r>
            <w:r w:rsidR="00700C34" w:rsidRPr="00700C34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ی</w:t>
            </w:r>
            <w:r w:rsidR="00474396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خواهند</w:t>
            </w:r>
            <w:r w:rsidR="00474396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700C34" w:rsidRPr="00700C34">
              <w:rPr>
                <w:rFonts w:ascii="Arial" w:hAnsi="Arial" w:cs="B Nazanin" w:hint="eastAsia"/>
                <w:b/>
                <w:color w:val="000000" w:themeColor="text1"/>
                <w:sz w:val="24"/>
                <w:szCs w:val="24"/>
                <w:rtl/>
              </w:rPr>
              <w:t>داشت</w:t>
            </w:r>
            <w:r w:rsidR="00700C34" w:rsidRPr="00700C34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>.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ص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2F51913C" w14:textId="2DDADC26" w:rsidR="00C01B60" w:rsidRPr="00F4089F" w:rsidRDefault="00C01B60" w:rsidP="006E6BD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ب)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براي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جوشكاري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از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سوختن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گاز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اتين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استفاده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مي</w:t>
            </w:r>
            <w:r w:rsidR="006E6BD6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softHyphen/>
            </w:r>
            <w:r w:rsidR="006E6BD6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شود</w:t>
            </w:r>
            <w:r w:rsidR="00587E67"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t>.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ص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673D7AAB" w14:textId="34864653" w:rsidR="00C01B60" w:rsidRPr="00F4089F" w:rsidRDefault="00C01B60" w:rsidP="0011608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پ)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به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مجموع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انرژی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جنبشی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ذرات،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انرژی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گرمایی</w:t>
            </w:r>
            <w:r w:rsidR="00116084" w:rsidRPr="00225824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می</w:t>
            </w:r>
            <w:r w:rsidR="00D45F5E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softHyphen/>
            </w:r>
            <w:r w:rsidR="00116084" w:rsidRPr="00225824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گویند</w:t>
            </w:r>
            <w:r w:rsidR="00116084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.</w:t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ص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2A160466" w14:textId="2B0D7F94" w:rsidR="00C01B60" w:rsidRPr="00F4089F" w:rsidRDefault="00C01B60" w:rsidP="00132BB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ت)</w:t>
            </w:r>
            <w:r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>پل</w:t>
            </w:r>
            <w:r w:rsidR="00D230AA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D230AA" w:rsidRPr="00F4089F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مر</w:t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پل</w:t>
            </w:r>
            <w:r w:rsidR="00D230AA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D45F5E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softHyphen/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>است</w:t>
            </w:r>
            <w:r w:rsidR="00D230AA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D230AA" w:rsidRPr="00F4089F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رن</w:t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در ساخت ظروف </w:t>
            </w:r>
            <w:r w:rsidR="00D230AA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D230AA" w:rsidRPr="00F4089F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کبار</w:t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مصرف استفاده م</w:t>
            </w:r>
            <w:r w:rsidR="00D230AA"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D45F5E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softHyphen/>
            </w:r>
            <w:r w:rsidR="00D230AA" w:rsidRPr="00F4089F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>شود</w:t>
            </w:r>
            <w:r w:rsidRPr="00F4089F">
              <w:rPr>
                <w:rFonts w:ascii="Arial" w:hAnsi="Arial" w:cs="B Nazanin"/>
                <w:sz w:val="24"/>
                <w:szCs w:val="24"/>
              </w:rPr>
              <w:t>.</w:t>
            </w:r>
            <w:r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 ص</w:t>
            </w:r>
            <w:r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  <w:p w14:paraId="78D234C9" w14:textId="4BEA9568" w:rsidR="00C01B60" w:rsidRDefault="00132BB5" w:rsidP="0056585E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ث)</w:t>
            </w:r>
            <w:r w:rsidR="00E10C8E"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="0056585E" w:rsidRPr="0056585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گرماي</w:t>
            </w:r>
            <w:r w:rsidR="0056585E" w:rsidRPr="0056585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مبادله</w:t>
            </w:r>
            <w:r w:rsidR="0056585E" w:rsidRPr="0056585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شده</w:t>
            </w:r>
            <w:r w:rsidR="0056585E" w:rsidRPr="0056585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در</w:t>
            </w:r>
            <w:r w:rsidR="0056585E" w:rsidRPr="0056585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="Arial" w:hAnsi="Arial" w:cs="B Nazanin" w:hint="cs"/>
                <w:sz w:val="24"/>
                <w:szCs w:val="24"/>
                <w:rtl/>
              </w:rPr>
              <w:t>واكنش</w:t>
            </w:r>
            <w:r w:rsidR="0056585E">
              <w:rPr>
                <w:rFonts w:ascii="Arial" w:hAnsi="Arial" w:cs="B Nazanin" w:hint="cs"/>
                <w:sz w:val="24"/>
                <w:szCs w:val="24"/>
                <w:rtl/>
              </w:rPr>
              <w:t xml:space="preserve"> </w:t>
            </w:r>
            <w:r w:rsidR="0056585E" w:rsidRPr="0056585E">
              <w:rPr>
                <w:rFonts w:asciiTheme="majorBidi" w:hAnsiTheme="majorBidi" w:cstheme="majorBidi"/>
                <w:sz w:val="24"/>
                <w:szCs w:val="24"/>
              </w:rPr>
              <w:t>Br</w:t>
            </w:r>
            <w:r w:rsidR="0056585E" w:rsidRPr="0056585E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2</w:t>
            </w:r>
            <w:r w:rsidR="00AF4E8B" w:rsidRPr="00AF4E8B">
              <w:rPr>
                <w:rFonts w:asciiTheme="majorBidi" w:hAnsiTheme="majorBidi" w:cstheme="majorBidi"/>
                <w:sz w:val="24"/>
                <w:szCs w:val="24"/>
              </w:rPr>
              <w:t>(l)</w:t>
            </w:r>
            <w:r w:rsidR="0056585E" w:rsidRPr="00AF4E8B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="0056585E" w:rsidRPr="0056585E">
              <w:rPr>
                <w:rFonts w:asciiTheme="majorBidi" w:hAnsiTheme="majorBidi" w:cstheme="majorBidi"/>
                <w:sz w:val="24"/>
                <w:szCs w:val="24"/>
              </w:rPr>
              <w:sym w:font="Wingdings" w:char="F0E0"/>
            </w:r>
            <w:r w:rsidR="0056585E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="0056585E" w:rsidRPr="0056585E">
              <w:rPr>
                <w:rFonts w:asciiTheme="majorBidi" w:hAnsiTheme="majorBidi" w:cstheme="majorBidi"/>
                <w:sz w:val="24"/>
                <w:szCs w:val="24"/>
              </w:rPr>
              <w:t>2Br</w:t>
            </w:r>
            <w:r w:rsidR="00AF4E8B">
              <w:rPr>
                <w:rFonts w:asciiTheme="majorBidi" w:hAnsiTheme="majorBidi" w:cstheme="majorBidi"/>
                <w:sz w:val="24"/>
                <w:szCs w:val="24"/>
              </w:rPr>
              <w:t>(g)</w:t>
            </w:r>
            <w:r w:rsidR="0056585E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آنتالپی پیوند </w:t>
            </w:r>
            <w:r w:rsidR="0032462C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گفته می</w:t>
            </w:r>
            <w:r w:rsidR="0032462C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softHyphen/>
            </w:r>
            <w:r w:rsidR="0032462C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شود</w:t>
            </w:r>
            <w:r w:rsidR="0032462C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softHyphen/>
            </w:r>
            <w:r w:rsidR="008B53BF" w:rsidRPr="00F4089F">
              <w:rPr>
                <w:rFonts w:ascii="Arial" w:hAnsi="Arial" w:cs="B Nazanin" w:hint="cs"/>
                <w:sz w:val="24"/>
                <w:szCs w:val="24"/>
                <w:rtl/>
              </w:rPr>
              <w:t>. ص</w:t>
            </w:r>
            <w:r w:rsidR="008B53BF"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="008B53BF"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="008B53BF"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  <w:p w14:paraId="76FAB369" w14:textId="01728A7B" w:rsidR="00C93E39" w:rsidRPr="00F4089F" w:rsidRDefault="00132BB5" w:rsidP="00C93E39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Theme="minorHAnsi" w:hAnsiTheme="minorHAnsi" w:cs="B Nazanin"/>
                <w:color w:val="000000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sz w:val="24"/>
                <w:szCs w:val="24"/>
                <w:rtl/>
              </w:rPr>
              <w:t>ج</w:t>
            </w:r>
            <w:r w:rsidR="00C93E39">
              <w:rPr>
                <w:rFonts w:ascii="Arial" w:hAnsi="Arial" w:cs="B Nazanin" w:hint="cs"/>
                <w:sz w:val="24"/>
                <w:szCs w:val="24"/>
                <w:rtl/>
              </w:rPr>
              <w:t xml:space="preserve">)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كارگيري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قانون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هس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اين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دليل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امكان</w:t>
            </w:r>
            <w:r w:rsidR="00C93E39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پذير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است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كه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گرماي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واكنش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مسير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انجام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فرآيند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وابسته</w:t>
            </w:r>
            <w:r w:rsidR="00C93E39" w:rsidRPr="00C93E39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C93E39">
              <w:rPr>
                <w:rFonts w:ascii="Arial" w:hAnsi="Arial" w:cs="B Nazanin" w:hint="cs"/>
                <w:sz w:val="24"/>
                <w:szCs w:val="24"/>
                <w:rtl/>
              </w:rPr>
              <w:t>نی</w:t>
            </w:r>
            <w:r w:rsidR="00C93E39" w:rsidRPr="00C93E39">
              <w:rPr>
                <w:rFonts w:ascii="Arial" w:hAnsi="Arial" w:cs="B Nazanin" w:hint="cs"/>
                <w:sz w:val="24"/>
                <w:szCs w:val="24"/>
                <w:rtl/>
              </w:rPr>
              <w:t>ست</w:t>
            </w:r>
            <w:r w:rsidR="00C93E39" w:rsidRPr="00C93E39">
              <w:rPr>
                <w:rFonts w:ascii="Arial" w:hAnsi="Arial" w:cs="B Nazanin"/>
                <w:sz w:val="24"/>
                <w:szCs w:val="24"/>
              </w:rPr>
              <w:t>.</w:t>
            </w:r>
            <w:r w:rsidR="00C93E39">
              <w:rPr>
                <w:rFonts w:ascii="Arial" w:hAnsi="Arial" w:cs="B Nazanin" w:hint="cs"/>
                <w:sz w:val="24"/>
                <w:szCs w:val="24"/>
                <w:rtl/>
              </w:rPr>
              <w:t xml:space="preserve"> </w:t>
            </w:r>
            <w:r w:rsidR="00C93E39" w:rsidRPr="00F4089F">
              <w:rPr>
                <w:rFonts w:ascii="Arial" w:hAnsi="Arial" w:cs="B Nazanin" w:hint="cs"/>
                <w:sz w:val="24"/>
                <w:szCs w:val="24"/>
                <w:rtl/>
              </w:rPr>
              <w:t>ص</w:t>
            </w:r>
            <w:r w:rsidR="00C93E39"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="00C93E39"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="00C93E39" w:rsidRPr="00F4089F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</w:tc>
        <w:tc>
          <w:tcPr>
            <w:tcW w:w="645" w:type="dxa"/>
            <w:vAlign w:val="center"/>
          </w:tcPr>
          <w:p w14:paraId="0AC1B26B" w14:textId="258BBBDC" w:rsidR="00C01B60" w:rsidRPr="005553A0" w:rsidRDefault="00C93E39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</w:t>
            </w:r>
            <w:r w:rsidR="00A46996">
              <w:rPr>
                <w:rFonts w:cs="B Nazanin" w:hint="cs"/>
                <w:sz w:val="24"/>
                <w:szCs w:val="24"/>
                <w:rtl/>
                <w:lang w:bidi="fa-IR"/>
              </w:rPr>
              <w:t>/1</w:t>
            </w:r>
          </w:p>
        </w:tc>
      </w:tr>
      <w:tr w:rsidR="00112266" w:rsidRPr="00436617" w14:paraId="42E2CB93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412B7D97" w14:textId="4800FE57" w:rsidR="00112266" w:rsidRPr="001B20B4" w:rsidRDefault="00FC4E0A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3</w:t>
            </w:r>
          </w:p>
        </w:tc>
        <w:tc>
          <w:tcPr>
            <w:tcW w:w="9606" w:type="dxa"/>
            <w:gridSpan w:val="4"/>
            <w:vAlign w:val="center"/>
          </w:tcPr>
          <w:p w14:paraId="18C4DD90" w14:textId="116C56B2" w:rsidR="00F4089F" w:rsidRDefault="00F4089F" w:rsidP="00F4089F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sz w:val="24"/>
                <w:szCs w:val="24"/>
                <w:rtl/>
              </w:rPr>
              <w:t xml:space="preserve">با توجه به جدول داده شده که بخشی از جدول تناوبی است، به سوالات پاسخ دهید. </w:t>
            </w:r>
          </w:p>
          <w:p w14:paraId="26592E7D" w14:textId="75D17A2D" w:rsidR="00F4089F" w:rsidRPr="00F4089F" w:rsidRDefault="00D61595" w:rsidP="00AD2160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="Arial" w:hAnsi="Arial" w:cs="B Nazanin"/>
                <w:sz w:val="24"/>
                <w:szCs w:val="24"/>
                <w:rtl/>
              </w:rPr>
            </w:pPr>
            <w:r>
              <w:object w:dxaOrig="5292" w:dyaOrig="1332" w14:anchorId="6656F3D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0pt;height:82.5pt" o:ole="">
                  <v:imagedata r:id="rId8" o:title=""/>
                </v:shape>
                <o:OLEObject Type="Embed" ProgID="PBrush" ShapeID="_x0000_i1025" DrawAspect="Content" ObjectID="_1762764791" r:id="rId9"/>
              </w:object>
            </w:r>
          </w:p>
          <w:p w14:paraId="6C4BB082" w14:textId="7DC356A1" w:rsidR="00DB2B74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bookmarkStart w:id="1" w:name="_Hlk135726859"/>
            <w:r w:rsidRPr="001715CE">
              <w:rPr>
                <w:rFonts w:ascii="Arial" w:hAnsi="Arial" w:cs="B Nazanin" w:hint="cs"/>
                <w:sz w:val="24"/>
                <w:szCs w:val="24"/>
                <w:rtl/>
              </w:rPr>
              <w:t>الف)</w:t>
            </w:r>
            <w:r w:rsidRPr="001715C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واکنش پذیری دو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عنصر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N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و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M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را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بیان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دلیل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مقایسه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کنید</w:t>
            </w:r>
            <w:r w:rsidRPr="00DB2B74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3539C339" w14:textId="77777777" w:rsidR="00580371" w:rsidRPr="00DB2B74" w:rsidRDefault="00580371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</w:rPr>
            </w:pPr>
          </w:p>
          <w:bookmarkEnd w:id="1"/>
          <w:p w14:paraId="2EBF6031" w14:textId="49DF4750" w:rsidR="00DB2B74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1715CE">
              <w:rPr>
                <w:rFonts w:ascii="Arial" w:hAnsi="Arial" w:cs="B Nazanin" w:hint="cs"/>
                <w:sz w:val="24"/>
                <w:szCs w:val="24"/>
                <w:rtl/>
              </w:rPr>
              <w:t>ب)</w:t>
            </w:r>
            <w:r w:rsidRPr="001715C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واکنش پذیری دو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عنصر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E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و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H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را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بیان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دلیل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مقایسه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کنید</w:t>
            </w:r>
            <w:r w:rsidRPr="00DB2B74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1551FE00" w14:textId="77777777" w:rsidR="00580371" w:rsidRPr="00DB2B74" w:rsidRDefault="00580371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</w:rPr>
            </w:pPr>
          </w:p>
          <w:p w14:paraId="7EDA001A" w14:textId="15BFA666" w:rsidR="00DB2B74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bookmarkStart w:id="2" w:name="_Hlk135669700"/>
            <w:r w:rsidRPr="001715CE">
              <w:rPr>
                <w:rFonts w:ascii="Arial" w:hAnsi="Arial" w:cs="B Nazanin" w:hint="cs"/>
                <w:sz w:val="24"/>
                <w:szCs w:val="24"/>
                <w:rtl/>
              </w:rPr>
              <w:t>پ)</w:t>
            </w:r>
            <w:r w:rsidRPr="001715C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رسانایی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الکتریکی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دو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عنصر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B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و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D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را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بیان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دلیل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مقایسه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کنید</w:t>
            </w:r>
            <w:r w:rsidRPr="00DB2B74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1BC3F182" w14:textId="77777777" w:rsidR="00580371" w:rsidRPr="00DB2B74" w:rsidRDefault="00580371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</w:rPr>
            </w:pPr>
          </w:p>
          <w:p w14:paraId="0C42F084" w14:textId="745F64D4" w:rsidR="00DB2B74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bookmarkStart w:id="3" w:name="_Hlk135726815"/>
            <w:bookmarkEnd w:id="2"/>
            <w:r w:rsidRPr="001715CE">
              <w:rPr>
                <w:rFonts w:ascii="Arial" w:hAnsi="Arial" w:cs="B Nazanin" w:hint="cs"/>
                <w:sz w:val="24"/>
                <w:szCs w:val="24"/>
                <w:rtl/>
              </w:rPr>
              <w:t>ت)</w:t>
            </w:r>
            <w:r w:rsidRPr="001715C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واکنش پذیری دو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عنصر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N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و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X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را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بیان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دلیل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مقایسه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کنید</w:t>
            </w:r>
            <w:r w:rsidRPr="00DB2B74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574D199E" w14:textId="77777777" w:rsidR="00580371" w:rsidRPr="00DB2B74" w:rsidRDefault="00580371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</w:rPr>
            </w:pPr>
          </w:p>
          <w:bookmarkEnd w:id="3"/>
          <w:p w14:paraId="7F11B039" w14:textId="0AAC07B0" w:rsidR="00DB2B74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1715CE">
              <w:rPr>
                <w:rFonts w:ascii="Arial" w:hAnsi="Arial" w:cs="B Nazanin" w:hint="cs"/>
                <w:sz w:val="24"/>
                <w:szCs w:val="24"/>
                <w:rtl/>
              </w:rPr>
              <w:t>ث)</w:t>
            </w:r>
            <w:r w:rsidRPr="001715CE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کدام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یک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از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عنصرهای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N</w:t>
            </w:r>
            <w:r w:rsidRPr="00DB2B74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و </w:t>
            </w:r>
            <w:r w:rsidRPr="00D01C35">
              <w:rPr>
                <w:rFonts w:asciiTheme="majorBidi" w:hAnsiTheme="majorBidi" w:cstheme="majorBidi"/>
                <w:sz w:val="24"/>
                <w:szCs w:val="24"/>
              </w:rPr>
              <w:t>G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 xml:space="preserve">  با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تشکیل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کاتیون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آرایش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گاز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نجیب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نمی</w:t>
            </w:r>
            <w:r w:rsidRPr="00DB2B7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رسد.</w:t>
            </w:r>
          </w:p>
          <w:p w14:paraId="42B6520C" w14:textId="77777777" w:rsidR="00580371" w:rsidRPr="00DB2B74" w:rsidRDefault="00580371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3C7DEA97" w14:textId="04AFA95B" w:rsidR="003E0D18" w:rsidRPr="00F4089F" w:rsidRDefault="00DB2B74" w:rsidP="00DB2B7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F4089F">
              <w:rPr>
                <w:rFonts w:ascii="Arial" w:hAnsi="Arial" w:cs="B Nazanin" w:hint="cs"/>
                <w:sz w:val="24"/>
                <w:szCs w:val="24"/>
                <w:rtl/>
              </w:rPr>
              <w:t>چ)</w:t>
            </w:r>
            <w:r>
              <w:rPr>
                <w:rFonts w:ascii="Arial" w:hAnsi="Arial" w:cs="B Nazanin" w:hint="cs"/>
                <w:sz w:val="24"/>
                <w:szCs w:val="24"/>
                <w:rtl/>
              </w:rPr>
              <w:t xml:space="preserve"> </w:t>
            </w:r>
            <w:r w:rsidRPr="00DB2B74">
              <w:rPr>
                <w:rFonts w:ascii="Arial" w:hAnsi="Arial" w:cs="B Nazanin" w:hint="cs"/>
                <w:sz w:val="24"/>
                <w:szCs w:val="24"/>
                <w:rtl/>
              </w:rPr>
              <w:t>کدام عنصر کمترین شعاع اتمی را دارد.</w:t>
            </w:r>
          </w:p>
        </w:tc>
        <w:tc>
          <w:tcPr>
            <w:tcW w:w="645" w:type="dxa"/>
            <w:vAlign w:val="center"/>
          </w:tcPr>
          <w:p w14:paraId="459D6970" w14:textId="7B773B10" w:rsidR="00112266" w:rsidRPr="005553A0" w:rsidRDefault="00EC7EEE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5</w:t>
            </w:r>
            <w:r w:rsidR="00112266">
              <w:rPr>
                <w:rFonts w:cs="B Nazanin" w:hint="cs"/>
                <w:sz w:val="24"/>
                <w:szCs w:val="24"/>
                <w:rtl/>
                <w:lang w:bidi="fa-IR"/>
              </w:rPr>
              <w:t>/</w:t>
            </w:r>
            <w:r w:rsidR="00167343">
              <w:rPr>
                <w:rFonts w:cs="B Nazanin" w:hint="cs"/>
                <w:sz w:val="24"/>
                <w:szCs w:val="24"/>
                <w:rtl/>
                <w:lang w:bidi="fa-IR"/>
              </w:rPr>
              <w:t>2</w:t>
            </w:r>
          </w:p>
        </w:tc>
      </w:tr>
      <w:tr w:rsidR="00FC4E0A" w:rsidRPr="00436617" w14:paraId="70234874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497E61E4" w14:textId="66BBB36D" w:rsidR="00FC4E0A" w:rsidRDefault="008C2E4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4</w:t>
            </w:r>
          </w:p>
        </w:tc>
        <w:tc>
          <w:tcPr>
            <w:tcW w:w="9606" w:type="dxa"/>
            <w:gridSpan w:val="4"/>
            <w:vAlign w:val="center"/>
          </w:tcPr>
          <w:p w14:paraId="2B1992C7" w14:textId="6105D010" w:rsidR="00167343" w:rsidRPr="00167343" w:rsidRDefault="00167343" w:rsidP="00167343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</w:pP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اگر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بازده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درصدی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واکنش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زیر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برابر60</w:t>
            </w:r>
            <w:r w:rsidRPr="00167343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درصد باشد،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چند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 xml:space="preserve">گرم هماتیت </w:t>
            </w:r>
            <w:r w:rsidRPr="00167343">
              <w:rPr>
                <w:rFonts w:asciiTheme="majorBidi" w:hAnsiTheme="majorBidi" w:cstheme="majorBidi"/>
                <w:sz w:val="24"/>
                <w:szCs w:val="24"/>
                <w:rtl/>
              </w:rPr>
              <w:t>(</w:t>
            </w:r>
            <w:r w:rsidRPr="00167343">
              <w:rPr>
                <w:rFonts w:asciiTheme="majorBidi" w:hAnsiTheme="majorBidi" w:cstheme="majorBidi"/>
                <w:sz w:val="24"/>
                <w:szCs w:val="24"/>
              </w:rPr>
              <w:t>Fe</w:t>
            </w:r>
            <w:r w:rsidRPr="00167343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2</w:t>
            </w:r>
            <w:r w:rsidRPr="00167343">
              <w:rPr>
                <w:rFonts w:asciiTheme="majorBidi" w:hAnsiTheme="majorBidi" w:cstheme="majorBidi"/>
                <w:sz w:val="24"/>
                <w:szCs w:val="24"/>
              </w:rPr>
              <w:t>O</w:t>
            </w:r>
            <w:r w:rsidRPr="00167343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3</w:t>
            </w:r>
            <w:r w:rsidRPr="00167343">
              <w:rPr>
                <w:rFonts w:asciiTheme="majorBidi" w:hAnsiTheme="majorBidi" w:cstheme="majorBidi"/>
                <w:sz w:val="24"/>
                <w:szCs w:val="24"/>
                <w:rtl/>
              </w:rPr>
              <w:t>)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 xml:space="preserve">  می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تواند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112</w:t>
            </w:r>
            <w:r w:rsidRPr="00167343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گرم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آهن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تولید</w:t>
            </w:r>
            <w:r w:rsidRPr="0016734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167343">
              <w:rPr>
                <w:rFonts w:ascii="Arial" w:hAnsi="Arial" w:cs="B Nazanin" w:hint="cs"/>
                <w:sz w:val="24"/>
                <w:szCs w:val="24"/>
                <w:rtl/>
              </w:rPr>
              <w:t>کند؟</w:t>
            </w:r>
            <w:r>
              <w:rPr>
                <w:rFonts w:ascii="Arial" w:hAnsi="Arial" w:cs="B Nazanin" w:hint="cs"/>
                <w:sz w:val="24"/>
                <w:szCs w:val="24"/>
                <w:rtl/>
              </w:rPr>
              <w:t xml:space="preserve">    </w:t>
            </w:r>
            <w:r w:rsidR="0008672F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="00211F77">
              <w:rPr>
                <w:rFonts w:ascii="Arial" w:hAnsi="Arial" w:cs="B Nazanin"/>
                <w:sz w:val="24"/>
                <w:szCs w:val="24"/>
              </w:rPr>
              <w:t xml:space="preserve">         </w:t>
            </w:r>
            <w:r w:rsidR="0008672F">
              <w:rPr>
                <w:rFonts w:ascii="Arial" w:hAnsi="Arial" w:cs="B Nazanin"/>
                <w:sz w:val="24"/>
                <w:szCs w:val="24"/>
              </w:rPr>
              <w:t xml:space="preserve">  </w:t>
            </w:r>
            <w:r w:rsidRPr="00167343">
              <w:rPr>
                <w:rFonts w:ascii="Times New Roman" w:eastAsia="Calibri" w:hAnsi="Times New Roman" w:cs="Times New Roman" w:hint="cs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 ( 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O=16 g.mol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>-1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 و 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Fe=56 g.mol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>-1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 )</w:t>
            </w:r>
          </w:p>
          <w:p w14:paraId="0F20AD72" w14:textId="77777777" w:rsidR="00167343" w:rsidRDefault="00167343" w:rsidP="00167343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="Times New Roman" w:eastAsia="Calibri" w:hAnsi="Times New Roman" w:cs="Times New Roman"/>
                <w:sz w:val="26"/>
                <w:szCs w:val="26"/>
                <w:rtl/>
              </w:rPr>
            </w:pP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t>Fe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  <w:vertAlign w:val="subscript"/>
              </w:rPr>
              <w:t>2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t>O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  <w:vertAlign w:val="subscript"/>
              </w:rPr>
              <w:t>3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(s) + CO(g) 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sym w:font="Wingdings" w:char="F0E0"/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Fe (s) + CO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  <w:vertAlign w:val="subscript"/>
              </w:rPr>
              <w:t>2</w:t>
            </w:r>
            <w:r w:rsidRPr="00167343">
              <w:rPr>
                <w:rFonts w:ascii="Times New Roman" w:eastAsia="Calibri" w:hAnsi="Times New Roman" w:cs="Times New Roman"/>
                <w:sz w:val="26"/>
                <w:szCs w:val="26"/>
              </w:rPr>
              <w:t>(g)</w:t>
            </w:r>
          </w:p>
          <w:p w14:paraId="2E712639" w14:textId="77777777" w:rsidR="008C32B3" w:rsidRPr="00167343" w:rsidRDefault="008C32B3" w:rsidP="00167343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14:paraId="107E53F4" w14:textId="5EA6EDC6" w:rsidR="00342D00" w:rsidRPr="003E0D18" w:rsidRDefault="00342D00" w:rsidP="003E0D18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59676F3C" w14:textId="64824067" w:rsidR="00FC4E0A" w:rsidRDefault="00342D0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691F013A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25FC4AD6" w14:textId="1429AD80" w:rsidR="00112266" w:rsidRDefault="008C2E4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5</w:t>
            </w:r>
          </w:p>
        </w:tc>
        <w:tc>
          <w:tcPr>
            <w:tcW w:w="9606" w:type="dxa"/>
            <w:gridSpan w:val="4"/>
          </w:tcPr>
          <w:p w14:paraId="738CCF44" w14:textId="13DFEF18" w:rsidR="0022153C" w:rsidRDefault="0008607C" w:rsidP="0008607C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08607C">
              <w:rPr>
                <w:rFonts w:ascii="Arial" w:hAnsi="Arial" w:cs="B Nazanin" w:hint="cs"/>
                <w:sz w:val="24"/>
                <w:szCs w:val="24"/>
                <w:rtl/>
              </w:rPr>
              <w:t>با توجه به واکنش سوختن پروپان به پرسش</w:t>
            </w:r>
            <w:r w:rsidR="00F4592A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08607C">
              <w:rPr>
                <w:rFonts w:ascii="Arial" w:hAnsi="Arial" w:cs="B Nazanin" w:hint="cs"/>
                <w:sz w:val="24"/>
                <w:szCs w:val="24"/>
                <w:rtl/>
              </w:rPr>
              <w:t>ها پاسخ دهید</w:t>
            </w:r>
            <w:r>
              <w:rPr>
                <w:rFonts w:ascii="Arial" w:hAnsi="Arial" w:cs="B Nazanin" w:hint="cs"/>
                <w:sz w:val="24"/>
                <w:szCs w:val="24"/>
                <w:rtl/>
              </w:rPr>
              <w:t>.</w:t>
            </w:r>
          </w:p>
          <w:p w14:paraId="05E253AF" w14:textId="0CE88A27" w:rsidR="00DD4C14" w:rsidRPr="0062312C" w:rsidRDefault="00DD4C14" w:rsidP="00DD4C14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Theme="majorBidi" w:hAnsiTheme="majorBidi" w:cstheme="majorBidi"/>
                <w:color w:val="000000"/>
                <w:rtl/>
              </w:rPr>
            </w:pPr>
            <w:r w:rsidRPr="006150D5">
              <w:rPr>
                <w:rFonts w:ascii="Cambria Math" w:hAnsi="Cambria Math" w:cs="Cambria Math"/>
                <w:color w:val="000000"/>
              </w:rPr>
              <w:t>𝐶</w:t>
            </w:r>
            <w:r w:rsidRPr="006150D5">
              <w:rPr>
                <w:rFonts w:asciiTheme="majorBidi" w:eastAsia="B Nazanin" w:hAnsiTheme="majorBidi" w:cstheme="majorBidi"/>
                <w:color w:val="000000"/>
                <w:vertAlign w:val="subscript"/>
              </w:rPr>
              <w:t>3</w:t>
            </w:r>
            <w:r w:rsidRPr="006150D5">
              <w:rPr>
                <w:rFonts w:ascii="Cambria Math" w:hAnsi="Cambria Math" w:cs="Cambria Math"/>
                <w:color w:val="000000"/>
              </w:rPr>
              <w:t>𝐻</w:t>
            </w:r>
            <w:r w:rsidRPr="006150D5">
              <w:rPr>
                <w:rFonts w:asciiTheme="majorBidi" w:eastAsia="B Nazanin" w:hAnsiTheme="majorBidi" w:cstheme="majorBidi"/>
                <w:color w:val="000000"/>
                <w:vertAlign w:val="subscript"/>
              </w:rPr>
              <w:t>8</w:t>
            </w:r>
            <w:r w:rsidRPr="006150D5">
              <w:rPr>
                <w:rFonts w:asciiTheme="majorBidi" w:hAnsiTheme="majorBidi" w:cstheme="majorBidi"/>
                <w:color w:val="000000"/>
              </w:rPr>
              <w:t>(</w:t>
            </w:r>
            <w:r w:rsidRPr="006150D5">
              <w:rPr>
                <w:rFonts w:asciiTheme="majorBidi" w:eastAsia="B Nazanin" w:hAnsiTheme="majorBidi" w:cstheme="majorBidi"/>
                <w:color w:val="000000"/>
              </w:rPr>
              <w:t>g</w:t>
            </w:r>
            <w:r w:rsidRPr="006150D5">
              <w:rPr>
                <w:rFonts w:asciiTheme="majorBidi" w:hAnsiTheme="majorBidi" w:cstheme="majorBidi"/>
                <w:color w:val="000000"/>
              </w:rPr>
              <w:t>) + 5</w:t>
            </w:r>
            <w:r w:rsidRPr="006150D5">
              <w:rPr>
                <w:rFonts w:ascii="Cambria Math" w:hAnsi="Cambria Math" w:cs="Cambria Math"/>
                <w:color w:val="000000"/>
              </w:rPr>
              <w:t>𝑂</w:t>
            </w:r>
            <w:r w:rsidRPr="006150D5">
              <w:rPr>
                <w:rFonts w:asciiTheme="majorBidi" w:eastAsia="B Nazanin" w:hAnsiTheme="majorBidi" w:cstheme="majorBidi"/>
                <w:color w:val="000000"/>
                <w:vertAlign w:val="subscript"/>
              </w:rPr>
              <w:t>2</w:t>
            </w:r>
            <w:r w:rsidRPr="006150D5">
              <w:rPr>
                <w:rFonts w:asciiTheme="majorBidi" w:hAnsiTheme="majorBidi" w:cstheme="majorBidi"/>
                <w:color w:val="000000"/>
              </w:rPr>
              <w:t>(</w:t>
            </w:r>
            <w:r w:rsidRPr="006150D5">
              <w:rPr>
                <w:rFonts w:asciiTheme="majorBidi" w:eastAsia="B Nazanin" w:hAnsiTheme="majorBidi" w:cstheme="majorBidi"/>
                <w:color w:val="000000"/>
              </w:rPr>
              <w:t>g</w:t>
            </w:r>
            <w:r w:rsidRPr="006150D5">
              <w:rPr>
                <w:rFonts w:asciiTheme="majorBidi" w:hAnsiTheme="majorBidi" w:cstheme="majorBidi"/>
                <w:color w:val="000000"/>
              </w:rPr>
              <w:t xml:space="preserve">) </w:t>
            </w:r>
            <w:r w:rsidRPr="006150D5">
              <w:rPr>
                <w:rFonts w:asciiTheme="majorBidi" w:hAnsiTheme="majorBidi" w:cstheme="majorBidi" w:hint="eastAsia"/>
                <w:color w:val="000000"/>
              </w:rPr>
              <w:t>→</w:t>
            </w:r>
            <w:r w:rsidRPr="006150D5">
              <w:rPr>
                <w:rFonts w:asciiTheme="majorBidi" w:hAnsiTheme="majorBidi" w:cstheme="majorBidi"/>
                <w:color w:val="000000"/>
              </w:rPr>
              <w:t xml:space="preserve"> 3</w:t>
            </w:r>
            <w:r w:rsidRPr="006150D5">
              <w:rPr>
                <w:rFonts w:ascii="Cambria Math" w:hAnsi="Cambria Math" w:cs="Cambria Math"/>
                <w:color w:val="000000"/>
              </w:rPr>
              <w:t>𝐶𝑂</w:t>
            </w:r>
            <w:r w:rsidRPr="006150D5">
              <w:rPr>
                <w:rFonts w:asciiTheme="majorBidi" w:eastAsia="B Nazanin" w:hAnsiTheme="majorBidi" w:cstheme="majorBidi"/>
                <w:color w:val="000000"/>
                <w:vertAlign w:val="subscript"/>
              </w:rPr>
              <w:t>2</w:t>
            </w:r>
            <w:r w:rsidRPr="006150D5">
              <w:rPr>
                <w:rFonts w:asciiTheme="majorBidi" w:hAnsiTheme="majorBidi" w:cstheme="majorBidi"/>
                <w:color w:val="000000"/>
              </w:rPr>
              <w:t>(</w:t>
            </w:r>
            <w:r w:rsidRPr="006150D5">
              <w:rPr>
                <w:rFonts w:asciiTheme="majorBidi" w:eastAsia="B Nazanin" w:hAnsiTheme="majorBidi" w:cstheme="majorBidi"/>
                <w:color w:val="000000"/>
              </w:rPr>
              <w:t>g</w:t>
            </w:r>
            <w:r w:rsidRPr="006150D5">
              <w:rPr>
                <w:rFonts w:asciiTheme="majorBidi" w:hAnsiTheme="majorBidi" w:cstheme="majorBidi"/>
                <w:color w:val="000000"/>
              </w:rPr>
              <w:t>) + 4</w:t>
            </w:r>
            <w:r w:rsidRPr="006150D5">
              <w:rPr>
                <w:rFonts w:ascii="Cambria Math" w:hAnsi="Cambria Math" w:cs="Cambria Math"/>
                <w:color w:val="000000"/>
              </w:rPr>
              <w:t>𝐻</w:t>
            </w:r>
            <w:r w:rsidRPr="006150D5">
              <w:rPr>
                <w:rFonts w:asciiTheme="majorBidi" w:eastAsia="B Nazanin" w:hAnsiTheme="majorBidi" w:cstheme="majorBidi"/>
                <w:color w:val="000000"/>
                <w:vertAlign w:val="subscript"/>
              </w:rPr>
              <w:t>2</w:t>
            </w:r>
            <w:r w:rsidRPr="006150D5">
              <w:rPr>
                <w:rFonts w:ascii="Cambria Math" w:hAnsi="Cambria Math" w:cs="Cambria Math"/>
                <w:color w:val="000000"/>
              </w:rPr>
              <w:t>𝑂</w:t>
            </w:r>
            <w:r w:rsidRPr="006150D5">
              <w:rPr>
                <w:rFonts w:asciiTheme="majorBidi" w:hAnsiTheme="majorBidi" w:cstheme="majorBidi"/>
                <w:color w:val="000000"/>
              </w:rPr>
              <w:t>(</w:t>
            </w:r>
            <w:r w:rsidRPr="006150D5">
              <w:rPr>
                <w:rFonts w:asciiTheme="majorBidi" w:eastAsia="B Nazanin" w:hAnsiTheme="majorBidi" w:cstheme="majorBidi"/>
                <w:color w:val="000000"/>
              </w:rPr>
              <w:t>g</w:t>
            </w:r>
            <w:r w:rsidRPr="006150D5">
              <w:rPr>
                <w:rFonts w:asciiTheme="majorBidi" w:hAnsiTheme="majorBidi" w:cstheme="majorBidi"/>
                <w:color w:val="000000"/>
              </w:rPr>
              <w:t>)</w:t>
            </w:r>
            <w:r w:rsidRPr="0062312C">
              <w:rPr>
                <w:rFonts w:asciiTheme="majorBidi" w:hAnsiTheme="majorBidi" w:cstheme="majorBidi"/>
                <w:color w:val="000000"/>
              </w:rPr>
              <w:t xml:space="preserve">+ </w:t>
            </w:r>
            <w:r w:rsidR="0063036C">
              <w:rPr>
                <w:rFonts w:asciiTheme="majorBidi" w:hAnsiTheme="majorBidi" w:cstheme="majorBidi"/>
                <w:color w:val="000000"/>
              </w:rPr>
              <w:t>1938</w:t>
            </w:r>
            <w:r w:rsidRPr="0062312C">
              <w:rPr>
                <w:rFonts w:asciiTheme="majorBidi" w:hAnsiTheme="majorBidi" w:cstheme="majorBidi"/>
                <w:color w:val="000000"/>
              </w:rPr>
              <w:t>Kj</w:t>
            </w:r>
          </w:p>
          <w:p w14:paraId="79B5222D" w14:textId="5BF0DFA9" w:rsidR="00B90765" w:rsidRPr="006150D5" w:rsidRDefault="00B90765" w:rsidP="00B90765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Theme="majorBidi" w:hAnsiTheme="majorBidi" w:cstheme="majorBidi"/>
                <w:b/>
                <w:bCs/>
                <w:color w:val="000000"/>
              </w:rPr>
            </w:pPr>
            <w:r>
              <w:rPr>
                <w:rFonts w:asciiTheme="majorBidi" w:hAnsiTheme="majorBidi" w:cstheme="majorBidi" w:hint="cs"/>
                <w:b/>
                <w:bCs/>
                <w:color w:val="000000"/>
                <w:rtl/>
              </w:rPr>
              <w:t xml:space="preserve"> </w:t>
            </w:r>
            <w:r w:rsidRPr="00731751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>)</w:t>
            </w:r>
            <w:r>
              <w:rPr>
                <w:rFonts w:asciiTheme="majorBidi" w:hAnsiTheme="majorBidi" w:cstheme="majorBidi" w:hint="cs"/>
                <w:b/>
                <w:bCs/>
                <w:color w:val="000000"/>
                <w:rtl/>
              </w:rPr>
              <w:t xml:space="preserve"> </w:t>
            </w:r>
            <w:r w:rsidRPr="00731751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 xml:space="preserve"> (</w:t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>c(H</w:t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  <w:vertAlign w:val="subscript"/>
              </w:rPr>
              <w:t>2</w:t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 xml:space="preserve">O) = </w:t>
            </w:r>
            <w:r w:rsidRPr="00F46C59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4.2</w:t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 xml:space="preserve"> j/g.</w:t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sym w:font="Symbol" w:char="F0B0"/>
            </w:r>
            <w:r w:rsidRPr="00B90765">
              <w:rPr>
                <w:rFonts w:asciiTheme="majorBidi" w:hAnsiTheme="majorBidi" w:cstheme="majorBidi"/>
                <w:b/>
                <w:bCs/>
                <w:color w:val="000000"/>
                <w:sz w:val="26"/>
                <w:szCs w:val="26"/>
              </w:rPr>
              <w:t>C</w:t>
            </w:r>
            <w:r w:rsidRPr="00167343">
              <w:rPr>
                <w:rFonts w:ascii="Times New Roman" w:eastAsia="Calibri" w:hAnsi="Times New Roman" w:cs="Times New Roman" w:hint="cs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( 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O=16 g.mol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>-1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 و 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C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=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12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 xml:space="preserve"> g.mol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>-1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 xml:space="preserve">  , 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H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=</w:t>
            </w: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>1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14:ligatures w14:val="standardContextual"/>
              </w:rPr>
              <w:t xml:space="preserve"> g.mol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vertAlign w:val="superscript"/>
                <w14:ligatures w14:val="standardContextual"/>
              </w:rPr>
              <w:t>-1</w:t>
            </w:r>
            <w:r w:rsidRPr="0016734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rtl/>
                <w:lang w:bidi="fa-IR"/>
                <w14:ligatures w14:val="standardContextual"/>
              </w:rPr>
              <w:t xml:space="preserve"> )</w:t>
            </w:r>
            <w:r>
              <w:rPr>
                <w:rFonts w:asciiTheme="majorBidi" w:hAnsiTheme="majorBidi" w:cstheme="majorBidi" w:hint="cs"/>
                <w:b/>
                <w:bCs/>
                <w:color w:val="000000"/>
                <w:rtl/>
              </w:rPr>
              <w:t xml:space="preserve"> </w:t>
            </w:r>
          </w:p>
          <w:p w14:paraId="2D56B754" w14:textId="77777777" w:rsidR="00B90765" w:rsidRPr="00442D99" w:rsidRDefault="00B90765" w:rsidP="00B9076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الف) نمودار واکنش داده شده را رسم کنید و مشخص کنید واکنش گرماگیر است یا گرماده.</w:t>
            </w:r>
          </w:p>
          <w:p w14:paraId="4B506746" w14:textId="77777777" w:rsidR="009B3B82" w:rsidRPr="00442D99" w:rsidRDefault="009B3B82" w:rsidP="00B9076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</w:rPr>
            </w:pPr>
          </w:p>
          <w:p w14:paraId="7D229867" w14:textId="3612FF88" w:rsidR="00B90765" w:rsidRDefault="00B90765" w:rsidP="00B9076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ب) ارزش سوختی گاز پروپان</w:t>
            </w:r>
            <w:r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  <w:lang w:bidi="fa-IR"/>
              </w:rPr>
              <w:t xml:space="preserve"> </w:t>
            </w:r>
            <w:r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را به دست آورید.</w:t>
            </w:r>
          </w:p>
          <w:p w14:paraId="5D71B984" w14:textId="77777777" w:rsidR="00560D05" w:rsidRDefault="00560D05" w:rsidP="008B71A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</w:pPr>
          </w:p>
          <w:p w14:paraId="4365DED2" w14:textId="27622246" w:rsidR="0020183B" w:rsidRPr="0020183B" w:rsidRDefault="00596CD8" w:rsidP="0020183B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</w:pPr>
            <w:r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 xml:space="preserve"> </w:t>
            </w:r>
            <w:r w:rsidR="00560D05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پ)</w:t>
            </w:r>
            <w:r w:rsid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هنگامی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که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32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گرم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اکسیژن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بامقدار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کافی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  <w:lang w:bidi="fa-IR"/>
              </w:rPr>
              <w:t>پروپان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واکنش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دهد،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چند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کیلوژول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گرما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آزاد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t xml:space="preserve"> </w:t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می</w:t>
            </w:r>
            <w:r w:rsidR="0020183B"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  <w:softHyphen/>
            </w:r>
            <w:r w:rsidR="0020183B" w:rsidRPr="0020183B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شود</w:t>
            </w:r>
            <w:r w:rsidR="0020183B" w:rsidRPr="0020183B">
              <w:rPr>
                <w:rFonts w:ascii="Calibri" w:eastAsia="Calibri" w:hAnsi="Calibri" w:cs="B Nazanin"/>
                <w:color w:val="000000"/>
                <w:sz w:val="24"/>
                <w:szCs w:val="24"/>
              </w:rPr>
              <w:t>.</w:t>
            </w:r>
          </w:p>
          <w:p w14:paraId="4010E973" w14:textId="77777777" w:rsidR="00560D05" w:rsidRPr="00442D99" w:rsidRDefault="00560D05" w:rsidP="008B71A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</w:rPr>
            </w:pPr>
          </w:p>
          <w:p w14:paraId="333DAF90" w14:textId="4BC07921" w:rsidR="00B90765" w:rsidRDefault="00560D05" w:rsidP="00B90765">
            <w:pPr>
              <w:autoSpaceDE w:val="0"/>
              <w:autoSpaceDN w:val="0"/>
              <w:adjustRightInd w:val="0"/>
              <w:spacing w:line="360" w:lineRule="auto"/>
              <w:rPr>
                <w:rFonts w:ascii="Calibri" w:eastAsia="Calibri" w:hAnsi="Calibri" w:cs="B Nazanin"/>
                <w:color w:val="000000"/>
                <w:sz w:val="24"/>
                <w:szCs w:val="24"/>
                <w:rtl/>
                <w:lang w:bidi="fa-IR"/>
              </w:rPr>
            </w:pPr>
            <w:r>
              <w:rPr>
                <w:rFonts w:ascii="Calibri" w:eastAsia="Calibri" w:hAnsi="Calibri" w:cs="B Nazanin" w:hint="cs"/>
                <w:sz w:val="24"/>
                <w:szCs w:val="24"/>
                <w:rtl/>
              </w:rPr>
              <w:t>ت</w:t>
            </w:r>
            <w:r w:rsidR="00B90765" w:rsidRPr="00442D99">
              <w:rPr>
                <w:rFonts w:ascii="Calibri" w:eastAsia="Calibri" w:hAnsi="Calibri" w:cs="B Nazanin" w:hint="cs"/>
                <w:sz w:val="24"/>
                <w:szCs w:val="24"/>
                <w:rtl/>
              </w:rPr>
              <w:t xml:space="preserve">) با </w:t>
            </w:r>
            <w:r w:rsidR="00B90765"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</w:rPr>
              <w:t>محاسبه نشان دهید چند گرم پروپان باید بسوزد تا بتواند 250 گرم آب را از 60 درجه به صد درجه برساند.</w:t>
            </w:r>
            <w:r w:rsidR="00B90765" w:rsidRPr="00442D99">
              <w:rPr>
                <w:rFonts w:ascii="Calibri" w:eastAsia="Calibri" w:hAnsi="Calibri" w:cs="B Nazanin" w:hint="cs"/>
                <w:color w:val="000000"/>
                <w:sz w:val="24"/>
                <w:szCs w:val="24"/>
                <w:rtl/>
                <w:lang w:bidi="fa-IR"/>
              </w:rPr>
              <w:t xml:space="preserve"> </w:t>
            </w:r>
          </w:p>
          <w:p w14:paraId="5CE3F954" w14:textId="77777777" w:rsidR="00580371" w:rsidRPr="00442D99" w:rsidRDefault="00580371" w:rsidP="00B9076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rtl/>
                <w:lang w:bidi="fa-IR"/>
              </w:rPr>
            </w:pPr>
          </w:p>
          <w:p w14:paraId="5ACFBC32" w14:textId="3F9AC062" w:rsidR="00DD4C14" w:rsidRDefault="00DD4C14" w:rsidP="0008607C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6E73BCCD" w14:textId="7677E266" w:rsidR="00112266" w:rsidRDefault="00C2525D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3</w:t>
            </w:r>
          </w:p>
        </w:tc>
      </w:tr>
      <w:tr w:rsidR="00112266" w:rsidRPr="00436617" w14:paraId="1A0DD0C9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77700755" w14:textId="5D6B1CD2" w:rsidR="00112266" w:rsidRPr="001B20B4" w:rsidRDefault="008C2E4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6</w:t>
            </w:r>
          </w:p>
        </w:tc>
        <w:tc>
          <w:tcPr>
            <w:tcW w:w="9606" w:type="dxa"/>
            <w:gridSpan w:val="4"/>
            <w:vAlign w:val="center"/>
          </w:tcPr>
          <w:p w14:paraId="0726BF1F" w14:textId="584ABFCD" w:rsidR="00163C0C" w:rsidRPr="00442D99" w:rsidRDefault="00163C0C" w:rsidP="00163C0C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با توجه به واکنش</w:t>
            </w:r>
            <w:r w:rsidRPr="00442D99">
              <w:rPr>
                <w:rFonts w:ascii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  <w:softHyphen/>
            </w:r>
            <w:r w:rsidRPr="00442D99">
              <w:rPr>
                <w:rFonts w:ascii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های داده شده گرمای حاصل از واکنش</w:t>
            </w:r>
            <w:r w:rsidRPr="00442D99">
              <w:rPr>
                <w:rFonts w:ascii="Calibri" w:hAnsi="Calibri" w:cs="Calibri" w:hint="cs"/>
                <w:noProof/>
                <w:color w:val="000000"/>
                <w:sz w:val="24"/>
                <w:szCs w:val="24"/>
                <w:lang w:bidi="fa-IR"/>
              </w:rPr>
              <w:sym w:font="Wingdings" w:char="F0E0"/>
            </w:r>
            <w:r w:rsidRPr="00442D99">
              <w:rPr>
                <w:rFonts w:ascii="Calibri" w:hAnsi="Calibri" w:cs="Calibri"/>
                <w:noProof/>
                <w:color w:val="000000"/>
                <w:sz w:val="24"/>
                <w:szCs w:val="24"/>
                <w:lang w:bidi="fa-IR"/>
              </w:rPr>
              <w:t xml:space="preserve"> 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CO(g) + H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(g)</w:t>
            </w:r>
            <w:r w:rsidRPr="00442D99">
              <w:rPr>
                <w:rFonts w:ascii="Calibri" w:hAnsi="Calibri" w:cs="Calibri"/>
                <w:noProof/>
                <w:color w:val="000000"/>
                <w:sz w:val="24"/>
                <w:szCs w:val="24"/>
                <w:lang w:bidi="fa-IR"/>
              </w:rPr>
              <w:t xml:space="preserve"> </w:t>
            </w:r>
            <w:r w:rsidRPr="00442D99">
              <w:rPr>
                <w:rFonts w:ascii="Calibri" w:hAnsi="Calibri" w:cs="Calibri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 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C(s) + H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442D99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O(g)</w:t>
            </w:r>
            <w:r w:rsidRPr="00442D99">
              <w:rPr>
                <w:rFonts w:ascii="Calibri" w:hAnsi="Calibri" w:cs="Calibri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 </w:t>
            </w:r>
            <w:r w:rsidRPr="00442D99">
              <w:rPr>
                <w:rFonts w:ascii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را محاسبه کنید</w:t>
            </w:r>
            <w:r w:rsidRPr="00442D99">
              <w:rPr>
                <w:rFonts w:ascii="Calibri" w:hAnsi="Calibri" w:cs="Calibri" w:hint="cs"/>
                <w:noProof/>
                <w:color w:val="000000"/>
                <w:sz w:val="24"/>
                <w:szCs w:val="24"/>
                <w:rtl/>
                <w:lang w:bidi="fa-IR"/>
              </w:rPr>
              <w:t>.</w:t>
            </w:r>
          </w:p>
          <w:p w14:paraId="747EAE19" w14:textId="77777777" w:rsidR="00163C0C" w:rsidRPr="00580371" w:rsidRDefault="00163C0C" w:rsidP="00163C0C">
            <w:pPr>
              <w:autoSpaceDE w:val="0"/>
              <w:autoSpaceDN w:val="0"/>
              <w:bidi w:val="0"/>
              <w:adjustRightInd w:val="0"/>
              <w:spacing w:line="360" w:lineRule="auto"/>
              <w:ind w:left="60"/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</w:pP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1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) CO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(g)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Wingdings" w:char="F0E0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C(s) + O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                     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Symbol" w:char="F044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H=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5/393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Kj</w:t>
            </w:r>
          </w:p>
          <w:p w14:paraId="3AE9EADF" w14:textId="77777777" w:rsidR="00163C0C" w:rsidRPr="00580371" w:rsidRDefault="00163C0C" w:rsidP="00163C0C">
            <w:pPr>
              <w:autoSpaceDE w:val="0"/>
              <w:autoSpaceDN w:val="0"/>
              <w:bidi w:val="0"/>
              <w:adjustRightInd w:val="0"/>
              <w:spacing w:line="360" w:lineRule="auto"/>
              <w:ind w:left="60"/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) 2CO(g) + O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Wingdings" w:char="F0E0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2CO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(g)               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Symbol" w:char="F044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H=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566-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Kj</w:t>
            </w:r>
          </w:p>
          <w:p w14:paraId="3AE4352B" w14:textId="77777777" w:rsidR="00163C0C" w:rsidRPr="00580371" w:rsidRDefault="00163C0C" w:rsidP="00163C0C">
            <w:pPr>
              <w:autoSpaceDE w:val="0"/>
              <w:autoSpaceDN w:val="0"/>
              <w:bidi w:val="0"/>
              <w:adjustRightInd w:val="0"/>
              <w:spacing w:line="360" w:lineRule="auto"/>
              <w:ind w:left="60"/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</w:pP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3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) 1/2O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>(g) + H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(g)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Wingdings" w:char="F0E0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H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vertAlign w:val="subscript"/>
                <w:lang w:bidi="fa-IR"/>
              </w:rPr>
              <w:t>2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O(g)        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sym w:font="Symbol" w:char="F044"/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H= 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rtl/>
                <w:lang w:bidi="fa-IR"/>
              </w:rPr>
              <w:t>8/241-</w:t>
            </w:r>
            <w:r w:rsidRPr="00580371">
              <w:rPr>
                <w:rFonts w:asciiTheme="majorBidi" w:hAnsiTheme="majorBidi" w:cstheme="majorBidi"/>
                <w:noProof/>
                <w:color w:val="000000"/>
                <w:sz w:val="24"/>
                <w:szCs w:val="24"/>
                <w:lang w:bidi="fa-IR"/>
              </w:rPr>
              <w:t xml:space="preserve"> Kj</w:t>
            </w:r>
          </w:p>
          <w:p w14:paraId="28E132CA" w14:textId="77777777" w:rsidR="00112266" w:rsidRDefault="00112266" w:rsidP="00E565FF">
            <w:pPr>
              <w:rPr>
                <w:rFonts w:ascii="Arial" w:hAnsi="Arial" w:cs="B Nazanin"/>
                <w:sz w:val="20"/>
                <w:szCs w:val="20"/>
                <w:rtl/>
              </w:rPr>
            </w:pPr>
          </w:p>
          <w:p w14:paraId="1FD63068" w14:textId="5CC3830D" w:rsidR="00521F8E" w:rsidRPr="00F87CEE" w:rsidRDefault="00521F8E" w:rsidP="00E565FF">
            <w:pPr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770BC83D" w14:textId="17BCBE0B" w:rsidR="00112266" w:rsidRPr="001B20B4" w:rsidRDefault="00163C0C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D4149E">
              <w:rPr>
                <w:rFonts w:cs="B Nazanin" w:hint="cs"/>
                <w:sz w:val="24"/>
                <w:szCs w:val="24"/>
                <w:rtl/>
                <w:lang w:bidi="fa-IR"/>
              </w:rPr>
              <w:t>1.5</w:t>
            </w:r>
          </w:p>
        </w:tc>
      </w:tr>
      <w:tr w:rsidR="00112266" w:rsidRPr="00436617" w14:paraId="664A7CB8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5F3F8D52" w14:textId="5EA98ED5" w:rsidR="00112266" w:rsidRPr="001B20B4" w:rsidRDefault="008C2E4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7</w:t>
            </w:r>
          </w:p>
        </w:tc>
        <w:tc>
          <w:tcPr>
            <w:tcW w:w="9606" w:type="dxa"/>
            <w:gridSpan w:val="4"/>
            <w:vAlign w:val="center"/>
          </w:tcPr>
          <w:p w14:paraId="2FC136E3" w14:textId="6BD88815" w:rsidR="002D1F6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</w:pP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با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توجه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به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نمودار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داده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شده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به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پرسش</w:t>
            </w:r>
            <w:r w:rsidR="004F77BA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softHyphen/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ها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پاسخ</w:t>
            </w:r>
            <w:r w:rsidRPr="002D1F6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2D1F6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دهید.</w:t>
            </w:r>
            <w:r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 xml:space="preserve">     </w:t>
            </w:r>
          </w:p>
          <w:p w14:paraId="267B78B0" w14:textId="51A4E076" w:rsidR="002D1F69" w:rsidRDefault="002D1F69" w:rsidP="002D1F69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</w:pPr>
            <w:r>
              <w:rPr>
                <w:rFonts w:ascii="B Nazanin" w:cs="B Nazanin"/>
                <w:noProof/>
                <w:color w:val="000000"/>
                <w:sz w:val="26"/>
                <w:szCs w:val="26"/>
                <w:lang w:bidi="fa-IR"/>
              </w:rPr>
              <w:lastRenderedPageBreak/>
              <w:drawing>
                <wp:inline distT="0" distB="0" distL="0" distR="0" wp14:anchorId="74273C2B" wp14:editId="01831413">
                  <wp:extent cx="2781300" cy="2437543"/>
                  <wp:effectExtent l="0" t="0" r="0" b="1270"/>
                  <wp:docPr id="122723851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437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EDE35B" w14:textId="5404B7F4" w:rsidR="002D1F69" w:rsidRPr="00442D9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الف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</w:rPr>
              <w:t>(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معادله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موازنه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شده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واکنش کدام یک از گزینه</w:t>
            </w:r>
            <w:r w:rsidR="004F77BA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های زیر می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باشد.</w:t>
            </w:r>
          </w:p>
          <w:p w14:paraId="0E37F939" w14:textId="2B8C1978" w:rsidR="002D1F69" w:rsidRPr="00442D9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4A + B</w:t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sym w:font="Wingdings" w:char="F0E0"/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 xml:space="preserve"> 2C (2)                                 6A + 1.5B</w:t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sym w:font="Wingdings" w:char="F0E0"/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 xml:space="preserve"> 3B (1)</w:t>
            </w:r>
            <w:r w:rsidRPr="00442D99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</w:p>
          <w:p w14:paraId="1460A70C" w14:textId="38B9D321" w:rsidR="002D1F69" w:rsidRPr="00442D9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12A + 3B</w:t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sym w:font="Wingdings" w:char="F0E0"/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 xml:space="preserve"> 6C (4)                                    6A + 2B</w:t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sym w:font="Wingdings" w:char="F0E0"/>
            </w:r>
            <w:r w:rsidRPr="00442D99">
              <w:rPr>
                <w:rFonts w:asciiTheme="majorBidi" w:hAnsiTheme="majorBidi" w:cstheme="majorBidi"/>
                <w:sz w:val="24"/>
                <w:szCs w:val="24"/>
                <w:lang w:bidi="fa-IR"/>
              </w:rPr>
              <w:t xml:space="preserve"> 3B (3)</w:t>
            </w:r>
            <w:r w:rsidRPr="00442D99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</w:p>
          <w:p w14:paraId="5AF538B2" w14:textId="77777777" w:rsidR="002D1F69" w:rsidRPr="00442D9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4"/>
                <w:szCs w:val="24"/>
              </w:rPr>
            </w:pP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</w:rPr>
              <w:t>(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تغییر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غلظت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کدام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ماده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اثر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بیشتری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بر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سرعت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واکنش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دارد؟چرا؟</w:t>
            </w:r>
          </w:p>
          <w:p w14:paraId="0C8CED7E" w14:textId="77777777" w:rsidR="002D1F69" w:rsidRPr="00442D99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4"/>
                <w:szCs w:val="24"/>
              </w:rPr>
            </w:pP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پ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</w:rPr>
              <w:t>(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سرعت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متوسط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کدام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ماده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با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سرعت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واکنش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برابر</w:t>
            </w: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است؟</w:t>
            </w:r>
          </w:p>
          <w:p w14:paraId="157FB2AC" w14:textId="5E235E39" w:rsidR="002D1F69" w:rsidRPr="00442D99" w:rsidRDefault="00F2169C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ت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) 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>اگر در واکنش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 xml:space="preserve"> داده شده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>، پس از گذشتن 1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0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ثانیه از شروع واکنش،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 xml:space="preserve"> از ماده </w:t>
            </w:r>
            <w:r w:rsidR="002D1F69" w:rsidRPr="00442D99">
              <w:rPr>
                <w:rFonts w:cs="B Nazanin"/>
                <w:noProof/>
                <w:color w:val="000000"/>
                <w:sz w:val="24"/>
                <w:szCs w:val="24"/>
              </w:rPr>
              <w:t>C</w:t>
            </w:r>
            <w:r w:rsidR="002D1F69" w:rsidRPr="00442D99">
              <w:rPr>
                <w:rFonts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 به مقدار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2/0 مول بر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lang w:bidi="fa-IR"/>
              </w:rPr>
              <w:t> 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لیتر</w:t>
            </w:r>
            <w:r w:rsidR="002D1F69" w:rsidRPr="00442D99">
              <w:rPr>
                <w:rFonts w:cs="B Nazanin"/>
                <w:noProof/>
                <w:color w:val="000000"/>
                <w:sz w:val="24"/>
                <w:szCs w:val="24"/>
                <w:lang w:bidi="fa-IR"/>
              </w:rPr>
              <w:t xml:space="preserve"> 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تولید شده باشد، سرعت </w:t>
            </w:r>
            <w:r w:rsidR="002D1F69" w:rsidRPr="00442D99">
              <w:rPr>
                <w:rFonts w:ascii="B Nazanin" w:hAnsiTheme="minorHAnsi" w:cs="B Nazanin" w:hint="cs"/>
                <w:noProof/>
                <w:color w:val="000000"/>
                <w:sz w:val="24"/>
                <w:szCs w:val="24"/>
                <w:rtl/>
              </w:rPr>
              <w:t xml:space="preserve">تولید ماده </w:t>
            </w:r>
            <w:r w:rsidR="002D1F69" w:rsidRPr="00442D99">
              <w:rPr>
                <w:rFonts w:ascii="B Nazanin" w:hAnsiTheme="minorHAnsi" w:cs="B Nazanin"/>
                <w:noProof/>
                <w:color w:val="000000"/>
                <w:sz w:val="24"/>
                <w:szCs w:val="24"/>
              </w:rPr>
              <w:t>C</w:t>
            </w:r>
            <w:r w:rsidR="002D1F69" w:rsidRPr="00442D99">
              <w:rPr>
                <w:rFonts w:ascii="B Nazanin" w:hAnsiTheme="minorHAnsi" w:cs="B Nazanin" w:hint="cs"/>
                <w:noProof/>
                <w:color w:val="000000"/>
                <w:sz w:val="24"/>
                <w:szCs w:val="24"/>
                <w:rtl/>
              </w:rPr>
              <w:t xml:space="preserve"> و سرعت مصرف ماده</w:t>
            </w:r>
            <w:r w:rsidR="002D1F69" w:rsidRPr="00442D99">
              <w:rPr>
                <w:rFonts w:ascii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 </w:t>
            </w:r>
            <w:r w:rsidR="002D1F69" w:rsidRPr="00442D99">
              <w:rPr>
                <w:rFonts w:ascii="Calibri" w:hAnsi="Calibri" w:cs="B Nazanin"/>
                <w:noProof/>
                <w:color w:val="000000"/>
                <w:sz w:val="24"/>
                <w:szCs w:val="24"/>
                <w:lang w:bidi="fa-IR"/>
              </w:rPr>
              <w:t>B</w:t>
            </w:r>
            <w:r w:rsidR="002D1F69" w:rsidRPr="00442D99">
              <w:rPr>
                <w:rFonts w:ascii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 xml:space="preserve"> در همین بازه زمانی 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lang w:bidi="fa-IR"/>
              </w:rPr>
              <w:t xml:space="preserve"> 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چند مول بر 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>لیتر بر ثانیه</w:t>
            </w:r>
            <w:r w:rsidR="002D1F69" w:rsidRPr="00442D99"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  <w:t xml:space="preserve"> است</w:t>
            </w:r>
            <w:r w:rsidR="002D1F69" w:rsidRPr="00442D99">
              <w:rPr>
                <w:rFonts w:ascii="B Nazanin" w:cs="B Nazanin" w:hint="cs"/>
                <w:noProof/>
                <w:color w:val="000000"/>
                <w:sz w:val="24"/>
                <w:szCs w:val="24"/>
                <w:rtl/>
              </w:rPr>
              <w:t xml:space="preserve">. </w:t>
            </w:r>
          </w:p>
          <w:p w14:paraId="2FD3FE92" w14:textId="0D16775D" w:rsidR="002D1F69" w:rsidRPr="002D1F69" w:rsidRDefault="002D1F69" w:rsidP="002D1F69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="B Nazanin" w:cs="B Nazanin"/>
                <w:noProof/>
                <w:color w:val="000000"/>
                <w:sz w:val="24"/>
                <w:szCs w:val="24"/>
                <w:rtl/>
              </w:rPr>
            </w:pPr>
          </w:p>
          <w:p w14:paraId="13AA945B" w14:textId="77777777" w:rsidR="002D1F69" w:rsidRPr="00400C1F" w:rsidRDefault="002D1F69" w:rsidP="002D1F69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noProof/>
                <w:color w:val="000000"/>
                <w:sz w:val="26"/>
                <w:szCs w:val="26"/>
              </w:rPr>
            </w:pPr>
          </w:p>
          <w:p w14:paraId="241D5C55" w14:textId="3309B03C" w:rsidR="00112266" w:rsidRPr="00195A03" w:rsidRDefault="00112266" w:rsidP="002D1F69">
            <w:pPr>
              <w:rPr>
                <w:rFonts w:ascii="Arial" w:hAnsi="Arial" w:cs="B Nazanin"/>
                <w:sz w:val="20"/>
                <w:szCs w:val="20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156BDEAE" w14:textId="6EC11332" w:rsidR="00112266" w:rsidRPr="004F77BA" w:rsidRDefault="00663ECC" w:rsidP="004F77BA">
            <w:pPr>
              <w:jc w:val="center"/>
              <w:rPr>
                <w:rFonts w:cs="B Nazani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lastRenderedPageBreak/>
              <w:t>2</w:t>
            </w:r>
          </w:p>
        </w:tc>
      </w:tr>
      <w:tr w:rsidR="00AE5BF4" w:rsidRPr="00436617" w14:paraId="1FB9498C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1D7AA239" w14:textId="1436B1E1" w:rsidR="00AE5BF4" w:rsidRDefault="008C2E4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8</w:t>
            </w:r>
          </w:p>
        </w:tc>
        <w:tc>
          <w:tcPr>
            <w:tcW w:w="9606" w:type="dxa"/>
            <w:gridSpan w:val="4"/>
            <w:vAlign w:val="center"/>
          </w:tcPr>
          <w:p w14:paraId="638BB9AA" w14:textId="77777777" w:rsidR="00AE5BF4" w:rsidRPr="00442D99" w:rsidRDefault="00A74A5C" w:rsidP="00C01B60">
            <w:pPr>
              <w:rPr>
                <w:rFonts w:ascii="B Nazanin"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>با توجه به ساختارها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داده شده به پرسش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softHyphen/>
              <w:t>ها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ز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ascii="B Nazanin" w:cs="B Nazanin" w:hint="eastAsia"/>
                <w:color w:val="000000"/>
                <w:sz w:val="24"/>
                <w:szCs w:val="24"/>
                <w:rtl/>
              </w:rPr>
              <w:t>ر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پاسخ ده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ascii="B Nazanin" w:cs="B Nazanin" w:hint="eastAsia"/>
                <w:color w:val="000000"/>
                <w:sz w:val="24"/>
                <w:szCs w:val="24"/>
                <w:rtl/>
              </w:rPr>
              <w:t>د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.</w:t>
            </w:r>
          </w:p>
          <w:p w14:paraId="01407506" w14:textId="27F7AE53" w:rsidR="00A74A5C" w:rsidRPr="00442D99" w:rsidRDefault="00A74A5C" w:rsidP="00C01B60">
            <w:pPr>
              <w:rPr>
                <w:rFonts w:ascii="B Nazanin"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B Nazanin" w:cs="B Nazanin"/>
                <w:noProof/>
                <w:color w:val="000000"/>
                <w:sz w:val="24"/>
                <w:szCs w:val="24"/>
                <w:lang w:bidi="fa-IR"/>
              </w:rPr>
              <w:drawing>
                <wp:inline distT="0" distB="0" distL="0" distR="0" wp14:anchorId="63E76816" wp14:editId="58C443C6">
                  <wp:extent cx="6035040" cy="1956842"/>
                  <wp:effectExtent l="0" t="0" r="3810" b="5715"/>
                  <wp:docPr id="55398227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8903" cy="1980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E0B22D" w14:textId="77777777" w:rsidR="00A74A5C" w:rsidRPr="00442D99" w:rsidRDefault="00A74A5C" w:rsidP="00C01B60">
            <w:pPr>
              <w:rPr>
                <w:rFonts w:ascii="B Nazanin" w:cs="B Nazanin"/>
                <w:color w:val="000000"/>
                <w:sz w:val="24"/>
                <w:szCs w:val="24"/>
                <w:rtl/>
              </w:rPr>
            </w:pPr>
          </w:p>
          <w:p w14:paraId="07DCECD8" w14:textId="1493D75E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الف) نام ترکیب شماره 4 و 5 را بنویسید.</w:t>
            </w:r>
          </w:p>
          <w:p w14:paraId="7DAA2A5C" w14:textId="77777777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</w:rPr>
            </w:pPr>
          </w:p>
          <w:p w14:paraId="4176D882" w14:textId="06B9F7CF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ب) مونومرهای پلیمر شماره 1 و 6 را رسم کنید.</w:t>
            </w:r>
          </w:p>
          <w:p w14:paraId="6A58DBFB" w14:textId="77777777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</w:p>
          <w:p w14:paraId="075CDC5B" w14:textId="27647EB1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پ) مدل نقطه خط فراورده حاصل از پلیمری شدن ترکیب شماره 2 را رسم کنید.</w:t>
            </w:r>
          </w:p>
          <w:p w14:paraId="0CE5E6CF" w14:textId="77777777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</w:p>
          <w:p w14:paraId="107E3C78" w14:textId="555D1282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ت) فرمول ساختاری اسید و الکل ترکیب شماره 4 را مشخص کنید.</w:t>
            </w:r>
          </w:p>
          <w:p w14:paraId="12307D40" w14:textId="77777777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  <w:lang w:bidi="fa-IR"/>
              </w:rPr>
            </w:pPr>
          </w:p>
          <w:p w14:paraId="6D056E4B" w14:textId="4D76EC68" w:rsidR="00402A42" w:rsidRPr="00442D99" w:rsidRDefault="00887E9A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</w:pPr>
            <w:r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ث</w:t>
            </w:r>
            <w:r w:rsidR="00402A42"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  <w:lang w:bidi="fa-IR"/>
              </w:rPr>
              <w:t>)</w:t>
            </w:r>
            <w:r w:rsidR="00402A42" w:rsidRPr="00442D99"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402A42"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نام</w:t>
            </w:r>
            <w:r w:rsidR="00402A42" w:rsidRPr="00442D99"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402A42"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گروه</w:t>
            </w:r>
            <w:r w:rsidR="00402A42" w:rsidRPr="00442D99"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402A42"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عاملی</w:t>
            </w:r>
            <w:r w:rsidR="00402A42" w:rsidRPr="00442D99"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402A42"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ترکیب شماره 3، 4 و 6 را بنویسید.</w:t>
            </w:r>
          </w:p>
          <w:p w14:paraId="013D737A" w14:textId="77777777" w:rsidR="00402A42" w:rsidRPr="00442D99" w:rsidRDefault="00402A42" w:rsidP="00402A42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</w:rPr>
            </w:pPr>
          </w:p>
          <w:p w14:paraId="27CE1577" w14:textId="5F2F68B3" w:rsidR="00A74A5C" w:rsidRPr="00442D99" w:rsidRDefault="00402A42" w:rsidP="00292823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 xml:space="preserve"> </w:t>
            </w:r>
            <w:r w:rsidR="00887E9A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ج</w:t>
            </w: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) در تهیه چه پلیمری می</w:t>
            </w:r>
            <w:r w:rsidRPr="00442D99">
              <w:rPr>
                <w:rFonts w:ascii="B Nazanin" w:eastAsia="Calibri" w:hAnsi="Calibri" w:cs="B Nazanin"/>
                <w:noProof/>
                <w:color w:val="000000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eastAsia="Calibri" w:hAnsi="Calibri" w:cs="B Nazanin" w:hint="cs"/>
                <w:noProof/>
                <w:color w:val="000000"/>
                <w:sz w:val="24"/>
                <w:szCs w:val="24"/>
                <w:rtl/>
              </w:rPr>
              <w:t>توان از ترکیب شماره 3 استفاده کرد.</w:t>
            </w:r>
          </w:p>
          <w:p w14:paraId="04AE2141" w14:textId="19F8D836" w:rsidR="00A74A5C" w:rsidRPr="00442D99" w:rsidRDefault="00A74A5C" w:rsidP="00C01B6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273E6519" w14:textId="585F1145" w:rsidR="00AE5BF4" w:rsidRDefault="004D6B16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25/3</w:t>
            </w:r>
          </w:p>
        </w:tc>
      </w:tr>
      <w:tr w:rsidR="00AE5BF4" w:rsidRPr="00436617" w14:paraId="5833D9CE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4F5FD839" w14:textId="2DF621B4" w:rsidR="00AE5BF4" w:rsidRDefault="008C2E46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9</w:t>
            </w:r>
          </w:p>
        </w:tc>
        <w:tc>
          <w:tcPr>
            <w:tcW w:w="9606" w:type="dxa"/>
            <w:gridSpan w:val="4"/>
            <w:vAlign w:val="center"/>
          </w:tcPr>
          <w:p w14:paraId="22655CB4" w14:textId="77777777" w:rsidR="00AE5BF4" w:rsidRPr="00442D99" w:rsidRDefault="00005F39" w:rsidP="005B48A7">
            <w:pPr>
              <w:rPr>
                <w:rFonts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cs="B Nazanin"/>
                <w:color w:val="000000"/>
                <w:sz w:val="24"/>
                <w:szCs w:val="24"/>
                <w:rtl/>
              </w:rPr>
              <w:t>فراورده</w:t>
            </w:r>
            <w:r w:rsidRPr="00442D99">
              <w:rPr>
                <w:rFonts w:cs="B Nazanin"/>
                <w:color w:val="000000"/>
                <w:sz w:val="24"/>
                <w:szCs w:val="24"/>
                <w:rtl/>
              </w:rPr>
              <w:softHyphen/>
              <w:t>ها</w:t>
            </w:r>
            <w:r w:rsidRPr="00442D99">
              <w:rPr>
                <w:rFonts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cs="B Nazanin"/>
                <w:color w:val="000000"/>
                <w:sz w:val="24"/>
                <w:szCs w:val="24"/>
                <w:rtl/>
              </w:rPr>
              <w:t xml:space="preserve"> حاصل از واکنش ز</w:t>
            </w:r>
            <w:r w:rsidRPr="00442D99">
              <w:rPr>
                <w:rFonts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cs="B Nazanin" w:hint="eastAsia"/>
                <w:color w:val="000000"/>
                <w:sz w:val="24"/>
                <w:szCs w:val="24"/>
                <w:rtl/>
              </w:rPr>
              <w:t>ر</w:t>
            </w:r>
            <w:r w:rsidRPr="00442D99">
              <w:rPr>
                <w:rFonts w:cs="B Nazanin"/>
                <w:color w:val="000000"/>
                <w:sz w:val="24"/>
                <w:szCs w:val="24"/>
                <w:rtl/>
              </w:rPr>
              <w:t xml:space="preserve"> را بنو</w:t>
            </w:r>
            <w:r w:rsidRPr="00442D99">
              <w:rPr>
                <w:rFonts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cs="B Nazanin" w:hint="eastAsia"/>
                <w:color w:val="000000"/>
                <w:sz w:val="24"/>
                <w:szCs w:val="24"/>
                <w:rtl/>
              </w:rPr>
              <w:t>س</w:t>
            </w:r>
            <w:r w:rsidRPr="00442D99">
              <w:rPr>
                <w:rFonts w:cs="B Nazanin" w:hint="cs"/>
                <w:color w:val="000000"/>
                <w:sz w:val="24"/>
                <w:szCs w:val="24"/>
                <w:rtl/>
              </w:rPr>
              <w:t>ی</w:t>
            </w:r>
            <w:r w:rsidRPr="00442D99">
              <w:rPr>
                <w:rFonts w:cs="B Nazanin" w:hint="eastAsia"/>
                <w:color w:val="000000"/>
                <w:sz w:val="24"/>
                <w:szCs w:val="24"/>
                <w:rtl/>
              </w:rPr>
              <w:t>د؟</w:t>
            </w:r>
          </w:p>
          <w:p w14:paraId="5BE211CB" w14:textId="1C3D4761" w:rsidR="00005F39" w:rsidRPr="00442D99" w:rsidRDefault="00005F39" w:rsidP="00005F39">
            <w:pPr>
              <w:jc w:val="right"/>
              <w:rPr>
                <w:rFonts w:cs="B Nazanin"/>
                <w:color w:val="000000"/>
                <w:sz w:val="24"/>
                <w:szCs w:val="24"/>
                <w:rtl/>
              </w:rPr>
            </w:pPr>
            <w:r w:rsidRPr="00442D99">
              <w:rPr>
                <w:rFonts w:ascii="B Nazanin" w:eastAsia="Calibri" w:hAnsi="Calibri" w:cs="B Nazanin"/>
                <w:noProof/>
                <w:sz w:val="24"/>
                <w:szCs w:val="24"/>
                <w:lang w:bidi="fa-IR"/>
              </w:rPr>
              <w:drawing>
                <wp:inline distT="0" distB="0" distL="0" distR="0" wp14:anchorId="75E8071D" wp14:editId="6165E130">
                  <wp:extent cx="2895600" cy="731520"/>
                  <wp:effectExtent l="0" t="0" r="0" b="0"/>
                  <wp:docPr id="995759938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73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F6D3A2" w14:textId="5A5E80D8" w:rsidR="00005F39" w:rsidRPr="00442D99" w:rsidRDefault="00005F39" w:rsidP="005B48A7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5A21A7EB" w14:textId="1D66EF31" w:rsidR="00AE5BF4" w:rsidRDefault="006830B8" w:rsidP="005B48A7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0.75</w:t>
            </w:r>
          </w:p>
        </w:tc>
      </w:tr>
      <w:tr w:rsidR="001E205B" w:rsidRPr="00436617" w14:paraId="6D2CBCE4" w14:textId="77777777" w:rsidTr="00AE5BF4">
        <w:trPr>
          <w:trHeight w:val="610"/>
        </w:trPr>
        <w:tc>
          <w:tcPr>
            <w:tcW w:w="709" w:type="dxa"/>
            <w:vAlign w:val="center"/>
          </w:tcPr>
          <w:p w14:paraId="405241B1" w14:textId="4DC13600" w:rsidR="001E205B" w:rsidRDefault="00BA2AEB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  <w:r w:rsidR="008C2E46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0</w:t>
            </w:r>
          </w:p>
        </w:tc>
        <w:tc>
          <w:tcPr>
            <w:tcW w:w="9606" w:type="dxa"/>
            <w:gridSpan w:val="4"/>
            <w:vAlign w:val="center"/>
          </w:tcPr>
          <w:p w14:paraId="7CB91B26" w14:textId="723E8BEC" w:rsidR="00967F0B" w:rsidRPr="00442D99" w:rsidRDefault="00967F0B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color w:val="000000"/>
                <w:sz w:val="24"/>
                <w:szCs w:val="24"/>
              </w:rPr>
            </w:pP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به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پرسش</w:t>
            </w:r>
            <w:r w:rsidR="00D37B95"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های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زیر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پاسخ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دهید</w:t>
            </w:r>
          </w:p>
          <w:p w14:paraId="598163B9" w14:textId="0D4CE2E0" w:rsidR="00967F0B" w:rsidRPr="00442D99" w:rsidRDefault="00967F0B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color w:val="000000"/>
                <w:sz w:val="24"/>
                <w:szCs w:val="24"/>
              </w:rPr>
            </w:pP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 xml:space="preserve">الف) </w:t>
            </w:r>
            <w:r w:rsidR="00F26E50" w:rsidRPr="00442D99">
              <w:rPr>
                <w:rFonts w:ascii="Calibri" w:hAnsi="Calibri" w:cs="Times New Roman" w:hint="cs"/>
                <w:color w:val="000000"/>
                <w:sz w:val="24"/>
                <w:szCs w:val="24"/>
                <w:rtl/>
                <w:lang w:bidi="fa-IR"/>
              </w:rPr>
              <w:t>ا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نحلال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پذیری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کدام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یک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از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الکل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</w:rPr>
              <w:softHyphen/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های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داده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شده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در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آب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کمتر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است</w:t>
            </w:r>
            <w:r w:rsidR="00194FD3"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؟</w:t>
            </w:r>
            <w:r w:rsidRPr="00442D99">
              <w:rPr>
                <w:rFonts w:ascii="B Nazanin" w:cs="B Nazanin"/>
                <w:color w:val="000000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cs="B Nazanin" w:hint="cs"/>
                <w:color w:val="000000"/>
                <w:sz w:val="24"/>
                <w:szCs w:val="24"/>
                <w:rtl/>
              </w:rPr>
              <w:t>چرا؟</w:t>
            </w:r>
          </w:p>
          <w:p w14:paraId="53DB8FF7" w14:textId="77777777" w:rsidR="00967F0B" w:rsidRPr="00442D99" w:rsidRDefault="00967F0B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="B Nazanin" w:cs="B Nazanin"/>
                <w:b/>
                <w:bCs/>
                <w:color w:val="000000"/>
                <w:sz w:val="24"/>
                <w:szCs w:val="24"/>
                <w:rtl/>
              </w:rPr>
            </w:pPr>
            <w:bookmarkStart w:id="4" w:name="_Hlk135729683"/>
            <w:r w:rsidRPr="00442D99">
              <w:rPr>
                <w:rFonts w:ascii="Calibri" w:hAnsi="Calibri" w:cs="Calibri" w:hint="cs"/>
                <w:color w:val="000000"/>
                <w:sz w:val="24"/>
                <w:szCs w:val="24"/>
                <w:rtl/>
                <w:lang w:bidi="fa-IR"/>
              </w:rPr>
              <w:t>1)</w:t>
            </w:r>
            <w:r w:rsidRPr="00442D99">
              <w:rPr>
                <w:rFonts w:ascii="B Nazanin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</w:t>
            </w:r>
            <w:bookmarkEnd w:id="4"/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3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OH</w:t>
            </w:r>
            <w:r w:rsidRPr="00442D99">
              <w:rPr>
                <w:rFonts w:ascii="B Nazanin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</w:t>
            </w:r>
            <w:r w:rsidRPr="00442D99">
              <w:rPr>
                <w:rFonts w:ascii="B Nazanin" w:cs="B Nazanin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  <w:p w14:paraId="292ED5D1" w14:textId="77777777" w:rsidR="00967F0B" w:rsidRPr="00442D99" w:rsidRDefault="00967F0B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442D99">
              <w:rPr>
                <w:rFonts w:ascii="Calibri" w:hAnsi="Calibri" w:cs="Calibri" w:hint="cs"/>
                <w:color w:val="000000"/>
                <w:sz w:val="24"/>
                <w:szCs w:val="24"/>
                <w:rtl/>
                <w:lang w:bidi="fa-IR"/>
              </w:rPr>
              <w:t>2)</w:t>
            </w:r>
            <w:r w:rsidRPr="00442D99">
              <w:rPr>
                <w:rFonts w:ascii="B Nazanin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3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CH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Pr="00442D99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OH</w:t>
            </w:r>
          </w:p>
          <w:p w14:paraId="27A404CD" w14:textId="59A86FB5" w:rsidR="00C134FF" w:rsidRPr="00442D99" w:rsidRDefault="00C134FF" w:rsidP="00C134FF">
            <w:pPr>
              <w:autoSpaceDE w:val="0"/>
              <w:autoSpaceDN w:val="0"/>
              <w:bidi w:val="0"/>
              <w:adjustRightInd w:val="0"/>
              <w:spacing w:line="360" w:lineRule="auto"/>
              <w:jc w:val="right"/>
              <w:rPr>
                <w:rFonts w:ascii="B Nazanin" w:eastAsia="Calibri" w:hAnsi="Calibri" w:cs="B Nazanin"/>
                <w:sz w:val="24"/>
                <w:szCs w:val="24"/>
                <w:rtl/>
              </w:rPr>
            </w:pPr>
            <w:r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ب) تخم مرغ درون روغن با دمای 75 درجه نمی</w:t>
            </w:r>
            <w:r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پزد، اما درون آب با دمای 75 درجه می</w:t>
            </w:r>
            <w:r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softHyphen/>
            </w:r>
            <w:r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پزد؟</w:t>
            </w:r>
            <w:r w:rsidR="00194FD3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 xml:space="preserve"> </w:t>
            </w:r>
            <w:r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چرا؟</w:t>
            </w:r>
          </w:p>
          <w:p w14:paraId="4BAD924E" w14:textId="77777777" w:rsidR="00D37B95" w:rsidRPr="00442D99" w:rsidRDefault="00D37B95" w:rsidP="00D37B95">
            <w:pPr>
              <w:autoSpaceDE w:val="0"/>
              <w:autoSpaceDN w:val="0"/>
              <w:bidi w:val="0"/>
              <w:adjustRightInd w:val="0"/>
              <w:spacing w:line="360" w:lineRule="auto"/>
              <w:jc w:val="right"/>
              <w:rPr>
                <w:rFonts w:ascii="B Nazanin" w:eastAsia="Calibri" w:hAnsi="Calibri" w:cs="B Nazanin"/>
                <w:sz w:val="24"/>
                <w:szCs w:val="24"/>
                <w:rtl/>
              </w:rPr>
            </w:pPr>
          </w:p>
          <w:p w14:paraId="46C896DD" w14:textId="69CB2B6C" w:rsidR="00870DE9" w:rsidRPr="00442D99" w:rsidRDefault="003F09A9" w:rsidP="00870DE9">
            <w:pPr>
              <w:autoSpaceDE w:val="0"/>
              <w:autoSpaceDN w:val="0"/>
              <w:bidi w:val="0"/>
              <w:adjustRightInd w:val="0"/>
              <w:spacing w:line="360" w:lineRule="auto"/>
              <w:jc w:val="right"/>
              <w:rPr>
                <w:rFonts w:ascii="B Nazanin" w:eastAsia="Calibri" w:hAnsi="Calibri" w:cs="B Nazanin"/>
                <w:b/>
                <w:bCs/>
                <w:sz w:val="24"/>
                <w:szCs w:val="24"/>
              </w:rPr>
            </w:pPr>
            <w:r>
              <w:rPr>
                <w:rFonts w:ascii="B Nazanin" w:eastAsia="Calibri" w:hAnsi="Calibri" w:cs="B Nazanin" w:hint="cs"/>
                <w:sz w:val="24"/>
                <w:szCs w:val="24"/>
                <w:rtl/>
              </w:rPr>
              <w:t>پ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 xml:space="preserve">)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ال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ی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اف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آهن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در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ظرف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پر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از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اکس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ی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ژن،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سر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ی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عتر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از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هوا</w:t>
            </w:r>
            <w:r w:rsidR="00870DE9" w:rsidRPr="00442D99">
              <w:rPr>
                <w:rFonts w:ascii="B Nazanin" w:eastAsia="Calibri" w:hAnsi="Calibri" w:cs="B Nazanin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م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ی</w:t>
            </w:r>
            <w:r w:rsidR="00870DE9" w:rsidRPr="00442D99">
              <w:rPr>
                <w:rFonts w:ascii="B Nazanin" w:eastAsia="Calibri" w:hAnsi="Calibri" w:cs="B Nazanin" w:hint="eastAsia"/>
                <w:sz w:val="24"/>
                <w:szCs w:val="24"/>
                <w:rtl/>
              </w:rPr>
              <w:t>سوزند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؟</w:t>
            </w:r>
            <w:r w:rsidR="00194FD3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 xml:space="preserve"> </w:t>
            </w:r>
            <w:r w:rsidR="00870DE9" w:rsidRPr="00442D99">
              <w:rPr>
                <w:rFonts w:ascii="B Nazanin" w:eastAsia="Calibri" w:hAnsi="Calibri" w:cs="B Nazanin" w:hint="cs"/>
                <w:sz w:val="24"/>
                <w:szCs w:val="24"/>
                <w:rtl/>
              </w:rPr>
              <w:t>چرا؟</w:t>
            </w:r>
          </w:p>
          <w:p w14:paraId="23F88E32" w14:textId="77777777" w:rsidR="00EB4456" w:rsidRPr="00442D99" w:rsidRDefault="00EB4456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Theme="minorHAnsi" w:cs="B Nazanin"/>
                <w:color w:val="000000"/>
                <w:sz w:val="24"/>
                <w:szCs w:val="24"/>
                <w:rtl/>
              </w:rPr>
            </w:pPr>
          </w:p>
          <w:p w14:paraId="59C10DDA" w14:textId="71C2DC01" w:rsidR="00967F0B" w:rsidRPr="00442D99" w:rsidRDefault="003F09A9" w:rsidP="00967F0B">
            <w:pPr>
              <w:autoSpaceDE w:val="0"/>
              <w:autoSpaceDN w:val="0"/>
              <w:adjustRightInd w:val="0"/>
              <w:spacing w:line="360" w:lineRule="auto"/>
              <w:rPr>
                <w:rFonts w:asciiTheme="minorHAnsi" w:cs="B Nazanin"/>
                <w:color w:val="000000"/>
                <w:sz w:val="24"/>
                <w:szCs w:val="24"/>
                <w:rtl/>
              </w:rPr>
            </w:pPr>
            <w:r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ت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) کدام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ساختار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زیر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مربوط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به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پلیمری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از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اتن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است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که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از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استحکام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قوی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</w:rPr>
              <w:softHyphen/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تری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برخوردار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است</w:t>
            </w:r>
            <w:r w:rsidR="00E233CC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.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با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بیان</w:t>
            </w:r>
            <w:r w:rsidR="00967F0B" w:rsidRPr="00442D99">
              <w:rPr>
                <w:rFonts w:asciiTheme="minorHAnsi" w:cs="B Nazanin"/>
                <w:color w:val="000000"/>
                <w:sz w:val="24"/>
                <w:szCs w:val="24"/>
                <w:rtl/>
              </w:rPr>
              <w:t xml:space="preserve"> </w:t>
            </w:r>
            <w:r w:rsidR="00967F0B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دلیل</w:t>
            </w:r>
            <w:r w:rsidR="00E233CC" w:rsidRPr="00442D99">
              <w:rPr>
                <w:rFonts w:asciiTheme="minorHAnsi" w:cs="B Nazanin" w:hint="cs"/>
                <w:color w:val="000000"/>
                <w:sz w:val="24"/>
                <w:szCs w:val="24"/>
                <w:rtl/>
              </w:rPr>
              <w:t>؟</w:t>
            </w:r>
          </w:p>
          <w:p w14:paraId="79ADAF9F" w14:textId="0B0A2DDB" w:rsidR="00967F0B" w:rsidRPr="00442D99" w:rsidRDefault="00967F0B" w:rsidP="00967F0B">
            <w:pPr>
              <w:autoSpaceDE w:val="0"/>
              <w:autoSpaceDN w:val="0"/>
              <w:adjustRightInd w:val="0"/>
              <w:spacing w:line="360" w:lineRule="auto"/>
              <w:jc w:val="right"/>
              <w:rPr>
                <w:rFonts w:asciiTheme="minorHAnsi" w:cs="B Nazanin"/>
                <w:color w:val="000000"/>
                <w:sz w:val="24"/>
                <w:szCs w:val="24"/>
              </w:rPr>
            </w:pPr>
            <w:r w:rsidRPr="00442D99">
              <w:rPr>
                <w:rFonts w:cs="B Nazanin"/>
                <w:noProof/>
                <w:color w:val="000000"/>
                <w:sz w:val="24"/>
                <w:szCs w:val="24"/>
                <w:lang w:bidi="fa-IR"/>
              </w:rPr>
              <w:drawing>
                <wp:inline distT="0" distB="0" distL="0" distR="0" wp14:anchorId="208DDBDD" wp14:editId="7D3874B0">
                  <wp:extent cx="3347085" cy="1085215"/>
                  <wp:effectExtent l="0" t="0" r="5715" b="635"/>
                  <wp:docPr id="64501514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7085" cy="1085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EAF00BD" w14:textId="77777777" w:rsidR="001E205B" w:rsidRPr="00442D99" w:rsidRDefault="001E205B" w:rsidP="005B48A7">
            <w:pPr>
              <w:rPr>
                <w:rFonts w:cs="B Nazanin"/>
                <w:color w:val="000000"/>
                <w:sz w:val="24"/>
                <w:szCs w:val="24"/>
                <w:rtl/>
              </w:rPr>
            </w:pPr>
          </w:p>
        </w:tc>
        <w:tc>
          <w:tcPr>
            <w:tcW w:w="645" w:type="dxa"/>
            <w:vAlign w:val="center"/>
          </w:tcPr>
          <w:p w14:paraId="0ABC198C" w14:textId="598BF3B5" w:rsidR="001E205B" w:rsidRDefault="002A292B" w:rsidP="005B48A7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2</w:t>
            </w:r>
          </w:p>
        </w:tc>
      </w:tr>
    </w:tbl>
    <w:p w14:paraId="712F16F3" w14:textId="22B15F8C" w:rsidR="000D44D5" w:rsidRPr="0024373E" w:rsidRDefault="00AD376B" w:rsidP="00486512">
      <w:pPr>
        <w:jc w:val="right"/>
        <w:rPr>
          <w:rFonts w:cs="B Nazanin"/>
          <w:sz w:val="24"/>
          <w:szCs w:val="24"/>
        </w:rPr>
      </w:pPr>
      <w:r w:rsidRPr="0024373E">
        <w:rPr>
          <w:rFonts w:cs="B Nazanin" w:hint="cs"/>
          <w:sz w:val="24"/>
          <w:szCs w:val="24"/>
          <w:rtl/>
        </w:rPr>
        <w:t>شاد و پیروز باشید</w:t>
      </w:r>
    </w:p>
    <w:sectPr w:rsidR="000D44D5" w:rsidRPr="0024373E" w:rsidSect="00B30E2D">
      <w:pgSz w:w="11906" w:h="16838" w:code="9"/>
      <w:pgMar w:top="567" w:right="567" w:bottom="567" w:left="567" w:header="709" w:footer="709" w:gutter="0"/>
      <w:cols w:space="708"/>
      <w:bidi/>
      <w:rtlGutter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7FD125" w14:textId="77777777" w:rsidR="007A2A0D" w:rsidRDefault="007A2A0D" w:rsidP="001D72D9">
      <w:r>
        <w:separator/>
      </w:r>
    </w:p>
  </w:endnote>
  <w:endnote w:type="continuationSeparator" w:id="0">
    <w:p w14:paraId="60BF96A4" w14:textId="77777777" w:rsidR="007A2A0D" w:rsidRDefault="007A2A0D" w:rsidP="001D72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F11D5B47-7079-4392-9122-FACC81DCB617}"/>
    <w:embedBold r:id="rId2" w:fontKey="{2CFE63B6-61F5-4932-B9A6-51587550F78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  <w:embedRegular r:id="rId3" w:fontKey="{647916A5-B6A5-4B62-B866-76624EE5240C}"/>
    <w:embedBold r:id="rId4" w:fontKey="{A729238A-CEBB-42BB-B8C7-6E154516B97F}"/>
  </w:font>
  <w:font w:name="Zar">
    <w:charset w:val="B2"/>
    <w:family w:val="auto"/>
    <w:pitch w:val="variable"/>
    <w:sig w:usb0="00002001" w:usb1="00000000" w:usb2="00000000" w:usb3="00000000" w:csb0="00000040" w:csb1="00000000"/>
    <w:embedRegular r:id="rId5" w:fontKey="{0B3CD7BC-2623-4874-8FA0-EB3ED434AFA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8E401665-7C28-4345-8607-8735CA4DD0CA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7" w:fontKey="{12FAD110-00EF-412F-BDDE-F58E199D0A28}"/>
    <w:embedBold r:id="rId8" w:fontKey="{FB3C0A45-D3DA-4A19-9BD2-C8DB7E0F0DD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Regular r:id="rId9" w:fontKey="{CDCF68AB-3BE6-4674-9F91-E8EDA249F4D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5F0DC6" w14:textId="77777777" w:rsidR="007A2A0D" w:rsidRDefault="007A2A0D" w:rsidP="001D72D9">
      <w:r>
        <w:separator/>
      </w:r>
    </w:p>
  </w:footnote>
  <w:footnote w:type="continuationSeparator" w:id="0">
    <w:p w14:paraId="1CAB2E3E" w14:textId="77777777" w:rsidR="007A2A0D" w:rsidRDefault="007A2A0D" w:rsidP="001D72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06C97"/>
    <w:multiLevelType w:val="hybridMultilevel"/>
    <w:tmpl w:val="C29EC8C0"/>
    <w:lvl w:ilvl="0" w:tplc="0F94E82E">
      <w:start w:val="1"/>
      <w:numFmt w:val="decimal"/>
      <w:lvlText w:val="%1-"/>
      <w:lvlJc w:val="left"/>
      <w:pPr>
        <w:ind w:left="810" w:hanging="360"/>
      </w:pPr>
      <w:rPr>
        <w:rFonts w:ascii="B Nazanin" w:hAnsi="B Nazanin"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embedTrueType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DB9"/>
    <w:rsid w:val="00002C71"/>
    <w:rsid w:val="0000394D"/>
    <w:rsid w:val="00005F39"/>
    <w:rsid w:val="0003396B"/>
    <w:rsid w:val="00035911"/>
    <w:rsid w:val="00052EC2"/>
    <w:rsid w:val="00083DAB"/>
    <w:rsid w:val="00085AED"/>
    <w:rsid w:val="00085BC4"/>
    <w:rsid w:val="0008607C"/>
    <w:rsid w:val="0008672F"/>
    <w:rsid w:val="000876AF"/>
    <w:rsid w:val="000973AE"/>
    <w:rsid w:val="000B0125"/>
    <w:rsid w:val="000D107B"/>
    <w:rsid w:val="000D44D5"/>
    <w:rsid w:val="000D48BD"/>
    <w:rsid w:val="000E2262"/>
    <w:rsid w:val="000E5556"/>
    <w:rsid w:val="001006F8"/>
    <w:rsid w:val="00112266"/>
    <w:rsid w:val="00116084"/>
    <w:rsid w:val="0012172E"/>
    <w:rsid w:val="0012517E"/>
    <w:rsid w:val="00132BB5"/>
    <w:rsid w:val="00133D11"/>
    <w:rsid w:val="00141488"/>
    <w:rsid w:val="00141EA4"/>
    <w:rsid w:val="00143101"/>
    <w:rsid w:val="00143664"/>
    <w:rsid w:val="0014765D"/>
    <w:rsid w:val="0015160F"/>
    <w:rsid w:val="001622D1"/>
    <w:rsid w:val="00163C0C"/>
    <w:rsid w:val="001658B6"/>
    <w:rsid w:val="00167343"/>
    <w:rsid w:val="001715CE"/>
    <w:rsid w:val="00171E4F"/>
    <w:rsid w:val="001726C1"/>
    <w:rsid w:val="0017530D"/>
    <w:rsid w:val="00182A12"/>
    <w:rsid w:val="00194FD3"/>
    <w:rsid w:val="00195A03"/>
    <w:rsid w:val="001A2811"/>
    <w:rsid w:val="001A3A69"/>
    <w:rsid w:val="001B187F"/>
    <w:rsid w:val="001B20B4"/>
    <w:rsid w:val="001B4EC9"/>
    <w:rsid w:val="001B713B"/>
    <w:rsid w:val="001B7B98"/>
    <w:rsid w:val="001C436B"/>
    <w:rsid w:val="001C48B6"/>
    <w:rsid w:val="001C4D98"/>
    <w:rsid w:val="001D72D9"/>
    <w:rsid w:val="001E205B"/>
    <w:rsid w:val="001F4486"/>
    <w:rsid w:val="0020025D"/>
    <w:rsid w:val="00201773"/>
    <w:rsid w:val="0020183B"/>
    <w:rsid w:val="002107D4"/>
    <w:rsid w:val="00211F77"/>
    <w:rsid w:val="0021359F"/>
    <w:rsid w:val="00215FC5"/>
    <w:rsid w:val="0022153C"/>
    <w:rsid w:val="00226219"/>
    <w:rsid w:val="00233A99"/>
    <w:rsid w:val="002372FD"/>
    <w:rsid w:val="0024373E"/>
    <w:rsid w:val="002472C6"/>
    <w:rsid w:val="00272C2C"/>
    <w:rsid w:val="0028120D"/>
    <w:rsid w:val="00286708"/>
    <w:rsid w:val="00292823"/>
    <w:rsid w:val="002A292B"/>
    <w:rsid w:val="002B3CC5"/>
    <w:rsid w:val="002C6906"/>
    <w:rsid w:val="002D1F69"/>
    <w:rsid w:val="002D55E1"/>
    <w:rsid w:val="002D65F0"/>
    <w:rsid w:val="002E0853"/>
    <w:rsid w:val="002E185A"/>
    <w:rsid w:val="002F1701"/>
    <w:rsid w:val="0030343E"/>
    <w:rsid w:val="00317B28"/>
    <w:rsid w:val="003223BC"/>
    <w:rsid w:val="0032462C"/>
    <w:rsid w:val="0032607F"/>
    <w:rsid w:val="003268BE"/>
    <w:rsid w:val="00330C06"/>
    <w:rsid w:val="00332C91"/>
    <w:rsid w:val="00342B0A"/>
    <w:rsid w:val="00342D00"/>
    <w:rsid w:val="00343A08"/>
    <w:rsid w:val="0034782D"/>
    <w:rsid w:val="003516D8"/>
    <w:rsid w:val="00354E85"/>
    <w:rsid w:val="00362E51"/>
    <w:rsid w:val="003808C0"/>
    <w:rsid w:val="003821DB"/>
    <w:rsid w:val="00382F13"/>
    <w:rsid w:val="00390EB2"/>
    <w:rsid w:val="0039244D"/>
    <w:rsid w:val="00393A17"/>
    <w:rsid w:val="00394A7A"/>
    <w:rsid w:val="00397591"/>
    <w:rsid w:val="003A4ACF"/>
    <w:rsid w:val="003B294D"/>
    <w:rsid w:val="003B3DE3"/>
    <w:rsid w:val="003C7673"/>
    <w:rsid w:val="003D0E44"/>
    <w:rsid w:val="003D1A4E"/>
    <w:rsid w:val="003D55F5"/>
    <w:rsid w:val="003D7BAC"/>
    <w:rsid w:val="003E0D18"/>
    <w:rsid w:val="003E3901"/>
    <w:rsid w:val="003F09A9"/>
    <w:rsid w:val="003F0A5E"/>
    <w:rsid w:val="003F451A"/>
    <w:rsid w:val="00402A42"/>
    <w:rsid w:val="00403683"/>
    <w:rsid w:val="00403FE9"/>
    <w:rsid w:val="0041743D"/>
    <w:rsid w:val="00423A03"/>
    <w:rsid w:val="00426CCC"/>
    <w:rsid w:val="004332CC"/>
    <w:rsid w:val="0043416E"/>
    <w:rsid w:val="00435DDD"/>
    <w:rsid w:val="00436617"/>
    <w:rsid w:val="00442D99"/>
    <w:rsid w:val="004430F5"/>
    <w:rsid w:val="00447A86"/>
    <w:rsid w:val="00450338"/>
    <w:rsid w:val="00455D71"/>
    <w:rsid w:val="004566FA"/>
    <w:rsid w:val="0046065C"/>
    <w:rsid w:val="0046178C"/>
    <w:rsid w:val="00462679"/>
    <w:rsid w:val="0046588D"/>
    <w:rsid w:val="00466755"/>
    <w:rsid w:val="004709BD"/>
    <w:rsid w:val="00474396"/>
    <w:rsid w:val="00477B05"/>
    <w:rsid w:val="0048359B"/>
    <w:rsid w:val="00484479"/>
    <w:rsid w:val="004858FD"/>
    <w:rsid w:val="00486512"/>
    <w:rsid w:val="004A3699"/>
    <w:rsid w:val="004A71BA"/>
    <w:rsid w:val="004B2694"/>
    <w:rsid w:val="004B41AF"/>
    <w:rsid w:val="004B5141"/>
    <w:rsid w:val="004C7977"/>
    <w:rsid w:val="004D13F8"/>
    <w:rsid w:val="004D51D5"/>
    <w:rsid w:val="004D6B16"/>
    <w:rsid w:val="004E5373"/>
    <w:rsid w:val="004F309C"/>
    <w:rsid w:val="004F6EFC"/>
    <w:rsid w:val="004F77BA"/>
    <w:rsid w:val="00506ED8"/>
    <w:rsid w:val="005076A4"/>
    <w:rsid w:val="00512B4B"/>
    <w:rsid w:val="00521F8E"/>
    <w:rsid w:val="00525F25"/>
    <w:rsid w:val="0053041C"/>
    <w:rsid w:val="00544E37"/>
    <w:rsid w:val="0055373C"/>
    <w:rsid w:val="00554ED6"/>
    <w:rsid w:val="005553A0"/>
    <w:rsid w:val="00560300"/>
    <w:rsid w:val="00560ABD"/>
    <w:rsid w:val="00560D05"/>
    <w:rsid w:val="0056585E"/>
    <w:rsid w:val="00566D5B"/>
    <w:rsid w:val="00572437"/>
    <w:rsid w:val="00572D3C"/>
    <w:rsid w:val="00576201"/>
    <w:rsid w:val="00580371"/>
    <w:rsid w:val="00586C8C"/>
    <w:rsid w:val="00587E67"/>
    <w:rsid w:val="005961AD"/>
    <w:rsid w:val="00596CD8"/>
    <w:rsid w:val="005B3D96"/>
    <w:rsid w:val="005B48A7"/>
    <w:rsid w:val="005B785D"/>
    <w:rsid w:val="005C23CE"/>
    <w:rsid w:val="005C5C5B"/>
    <w:rsid w:val="005E282B"/>
    <w:rsid w:val="005E36BD"/>
    <w:rsid w:val="005E4538"/>
    <w:rsid w:val="005E6FCA"/>
    <w:rsid w:val="005E7364"/>
    <w:rsid w:val="005F32E7"/>
    <w:rsid w:val="005F3E03"/>
    <w:rsid w:val="00601560"/>
    <w:rsid w:val="0060499E"/>
    <w:rsid w:val="00605055"/>
    <w:rsid w:val="0060539A"/>
    <w:rsid w:val="00606E8F"/>
    <w:rsid w:val="00611BFA"/>
    <w:rsid w:val="006147B4"/>
    <w:rsid w:val="0061541F"/>
    <w:rsid w:val="006201D8"/>
    <w:rsid w:val="00620306"/>
    <w:rsid w:val="0062312C"/>
    <w:rsid w:val="0063036C"/>
    <w:rsid w:val="0063266E"/>
    <w:rsid w:val="00636B38"/>
    <w:rsid w:val="00641831"/>
    <w:rsid w:val="0064659B"/>
    <w:rsid w:val="00650CBF"/>
    <w:rsid w:val="00660A65"/>
    <w:rsid w:val="00660E7A"/>
    <w:rsid w:val="00663ECC"/>
    <w:rsid w:val="006679FA"/>
    <w:rsid w:val="0067467B"/>
    <w:rsid w:val="0067545E"/>
    <w:rsid w:val="00676EE9"/>
    <w:rsid w:val="00677539"/>
    <w:rsid w:val="006830B8"/>
    <w:rsid w:val="00683B40"/>
    <w:rsid w:val="006840F4"/>
    <w:rsid w:val="00685728"/>
    <w:rsid w:val="00693F02"/>
    <w:rsid w:val="006952AB"/>
    <w:rsid w:val="006B5212"/>
    <w:rsid w:val="006B646C"/>
    <w:rsid w:val="006C0A1D"/>
    <w:rsid w:val="006C1AF4"/>
    <w:rsid w:val="006C1B3F"/>
    <w:rsid w:val="006D2ED9"/>
    <w:rsid w:val="006D37E3"/>
    <w:rsid w:val="006D4ACC"/>
    <w:rsid w:val="006D56C0"/>
    <w:rsid w:val="006D59DE"/>
    <w:rsid w:val="006D6FD2"/>
    <w:rsid w:val="006E3A0D"/>
    <w:rsid w:val="006E4DB9"/>
    <w:rsid w:val="006E6BD6"/>
    <w:rsid w:val="006E7087"/>
    <w:rsid w:val="006F0911"/>
    <w:rsid w:val="006F18E1"/>
    <w:rsid w:val="006F3835"/>
    <w:rsid w:val="006F6A8A"/>
    <w:rsid w:val="006F7488"/>
    <w:rsid w:val="00700492"/>
    <w:rsid w:val="00700C34"/>
    <w:rsid w:val="00704D23"/>
    <w:rsid w:val="00705DA3"/>
    <w:rsid w:val="00705DD8"/>
    <w:rsid w:val="00715C44"/>
    <w:rsid w:val="00720678"/>
    <w:rsid w:val="00723E99"/>
    <w:rsid w:val="00723FF4"/>
    <w:rsid w:val="00726C22"/>
    <w:rsid w:val="007270C5"/>
    <w:rsid w:val="00731751"/>
    <w:rsid w:val="007327AE"/>
    <w:rsid w:val="00735051"/>
    <w:rsid w:val="00744203"/>
    <w:rsid w:val="00754B0E"/>
    <w:rsid w:val="007553D4"/>
    <w:rsid w:val="00765881"/>
    <w:rsid w:val="00770F2D"/>
    <w:rsid w:val="007752C8"/>
    <w:rsid w:val="0078220F"/>
    <w:rsid w:val="007823AE"/>
    <w:rsid w:val="00786D82"/>
    <w:rsid w:val="007A2A0D"/>
    <w:rsid w:val="007C7362"/>
    <w:rsid w:val="007D5CDB"/>
    <w:rsid w:val="007D69E8"/>
    <w:rsid w:val="007E36AE"/>
    <w:rsid w:val="007F3137"/>
    <w:rsid w:val="00801B21"/>
    <w:rsid w:val="00802C93"/>
    <w:rsid w:val="00803606"/>
    <w:rsid w:val="00803C0E"/>
    <w:rsid w:val="00806098"/>
    <w:rsid w:val="00810B50"/>
    <w:rsid w:val="00811F89"/>
    <w:rsid w:val="008154BD"/>
    <w:rsid w:val="0082446B"/>
    <w:rsid w:val="00827BB5"/>
    <w:rsid w:val="00831F7E"/>
    <w:rsid w:val="00833731"/>
    <w:rsid w:val="00835AB4"/>
    <w:rsid w:val="0084084A"/>
    <w:rsid w:val="008434A0"/>
    <w:rsid w:val="00855F33"/>
    <w:rsid w:val="008569D3"/>
    <w:rsid w:val="00856BE7"/>
    <w:rsid w:val="00857D38"/>
    <w:rsid w:val="00857E0F"/>
    <w:rsid w:val="00862248"/>
    <w:rsid w:val="00864D7C"/>
    <w:rsid w:val="00866350"/>
    <w:rsid w:val="00870DE9"/>
    <w:rsid w:val="00884231"/>
    <w:rsid w:val="00887E9A"/>
    <w:rsid w:val="00894BC7"/>
    <w:rsid w:val="00895189"/>
    <w:rsid w:val="008951FF"/>
    <w:rsid w:val="008A2060"/>
    <w:rsid w:val="008B53BF"/>
    <w:rsid w:val="008B70CB"/>
    <w:rsid w:val="008B71A5"/>
    <w:rsid w:val="008C2E46"/>
    <w:rsid w:val="008C31A2"/>
    <w:rsid w:val="008C32B3"/>
    <w:rsid w:val="008C37B7"/>
    <w:rsid w:val="008C4664"/>
    <w:rsid w:val="008D1216"/>
    <w:rsid w:val="008D334E"/>
    <w:rsid w:val="008D4D0E"/>
    <w:rsid w:val="008E605F"/>
    <w:rsid w:val="008E60FF"/>
    <w:rsid w:val="008F436E"/>
    <w:rsid w:val="0092033D"/>
    <w:rsid w:val="00937046"/>
    <w:rsid w:val="00947A3E"/>
    <w:rsid w:val="00952544"/>
    <w:rsid w:val="00955618"/>
    <w:rsid w:val="0096170C"/>
    <w:rsid w:val="009624F2"/>
    <w:rsid w:val="00963AE5"/>
    <w:rsid w:val="0096550D"/>
    <w:rsid w:val="00967F0B"/>
    <w:rsid w:val="00977CCB"/>
    <w:rsid w:val="00980459"/>
    <w:rsid w:val="00981A24"/>
    <w:rsid w:val="009957F4"/>
    <w:rsid w:val="009A35D5"/>
    <w:rsid w:val="009B05FE"/>
    <w:rsid w:val="009B3B82"/>
    <w:rsid w:val="009B3C32"/>
    <w:rsid w:val="009B70F3"/>
    <w:rsid w:val="009C0212"/>
    <w:rsid w:val="009C0545"/>
    <w:rsid w:val="009C17B4"/>
    <w:rsid w:val="009D1B0B"/>
    <w:rsid w:val="009D47D7"/>
    <w:rsid w:val="009D69C2"/>
    <w:rsid w:val="009D7758"/>
    <w:rsid w:val="009F033A"/>
    <w:rsid w:val="009F0E18"/>
    <w:rsid w:val="00A03BAC"/>
    <w:rsid w:val="00A03F99"/>
    <w:rsid w:val="00A07188"/>
    <w:rsid w:val="00A1148F"/>
    <w:rsid w:val="00A11A8C"/>
    <w:rsid w:val="00A11D45"/>
    <w:rsid w:val="00A1202D"/>
    <w:rsid w:val="00A12033"/>
    <w:rsid w:val="00A17566"/>
    <w:rsid w:val="00A23F4E"/>
    <w:rsid w:val="00A36F0C"/>
    <w:rsid w:val="00A36F7B"/>
    <w:rsid w:val="00A423E6"/>
    <w:rsid w:val="00A46996"/>
    <w:rsid w:val="00A51882"/>
    <w:rsid w:val="00A539D9"/>
    <w:rsid w:val="00A54497"/>
    <w:rsid w:val="00A568CB"/>
    <w:rsid w:val="00A6495A"/>
    <w:rsid w:val="00A74A5C"/>
    <w:rsid w:val="00A77A2B"/>
    <w:rsid w:val="00A928FA"/>
    <w:rsid w:val="00A950D9"/>
    <w:rsid w:val="00AC172D"/>
    <w:rsid w:val="00AC37CF"/>
    <w:rsid w:val="00AD2160"/>
    <w:rsid w:val="00AD25F9"/>
    <w:rsid w:val="00AD376B"/>
    <w:rsid w:val="00AD430F"/>
    <w:rsid w:val="00AE5BF4"/>
    <w:rsid w:val="00AF4E8B"/>
    <w:rsid w:val="00B0182E"/>
    <w:rsid w:val="00B02D5A"/>
    <w:rsid w:val="00B061A7"/>
    <w:rsid w:val="00B147E3"/>
    <w:rsid w:val="00B17279"/>
    <w:rsid w:val="00B30E2D"/>
    <w:rsid w:val="00B33D34"/>
    <w:rsid w:val="00B4415D"/>
    <w:rsid w:val="00B5495E"/>
    <w:rsid w:val="00B667D9"/>
    <w:rsid w:val="00B66B29"/>
    <w:rsid w:val="00B748DE"/>
    <w:rsid w:val="00B80C66"/>
    <w:rsid w:val="00B83959"/>
    <w:rsid w:val="00B863FB"/>
    <w:rsid w:val="00B87E48"/>
    <w:rsid w:val="00B906DA"/>
    <w:rsid w:val="00B90765"/>
    <w:rsid w:val="00B922C7"/>
    <w:rsid w:val="00B952D7"/>
    <w:rsid w:val="00BA2AEB"/>
    <w:rsid w:val="00BA38FF"/>
    <w:rsid w:val="00BA6451"/>
    <w:rsid w:val="00BB750E"/>
    <w:rsid w:val="00BC2F59"/>
    <w:rsid w:val="00BC6ED6"/>
    <w:rsid w:val="00BD13EC"/>
    <w:rsid w:val="00BD6A9C"/>
    <w:rsid w:val="00BE218D"/>
    <w:rsid w:val="00BF0DEC"/>
    <w:rsid w:val="00BF7D94"/>
    <w:rsid w:val="00C01A26"/>
    <w:rsid w:val="00C01B60"/>
    <w:rsid w:val="00C04054"/>
    <w:rsid w:val="00C0569B"/>
    <w:rsid w:val="00C128F6"/>
    <w:rsid w:val="00C134FF"/>
    <w:rsid w:val="00C24DD8"/>
    <w:rsid w:val="00C2525D"/>
    <w:rsid w:val="00C2558D"/>
    <w:rsid w:val="00C3081A"/>
    <w:rsid w:val="00C33C48"/>
    <w:rsid w:val="00C37ED0"/>
    <w:rsid w:val="00C419CF"/>
    <w:rsid w:val="00C44111"/>
    <w:rsid w:val="00C55934"/>
    <w:rsid w:val="00C56906"/>
    <w:rsid w:val="00C60E89"/>
    <w:rsid w:val="00C66712"/>
    <w:rsid w:val="00C91D6E"/>
    <w:rsid w:val="00C93E39"/>
    <w:rsid w:val="00CA0679"/>
    <w:rsid w:val="00CA12FA"/>
    <w:rsid w:val="00CB13A5"/>
    <w:rsid w:val="00CB5313"/>
    <w:rsid w:val="00CC0803"/>
    <w:rsid w:val="00CC48B1"/>
    <w:rsid w:val="00CD4E31"/>
    <w:rsid w:val="00CD7001"/>
    <w:rsid w:val="00CE1846"/>
    <w:rsid w:val="00CE38A2"/>
    <w:rsid w:val="00CE77A5"/>
    <w:rsid w:val="00CF3B02"/>
    <w:rsid w:val="00CF7393"/>
    <w:rsid w:val="00D01C35"/>
    <w:rsid w:val="00D01D16"/>
    <w:rsid w:val="00D02FF9"/>
    <w:rsid w:val="00D03508"/>
    <w:rsid w:val="00D05E51"/>
    <w:rsid w:val="00D0628F"/>
    <w:rsid w:val="00D06FEB"/>
    <w:rsid w:val="00D12508"/>
    <w:rsid w:val="00D22B32"/>
    <w:rsid w:val="00D230AA"/>
    <w:rsid w:val="00D23C9E"/>
    <w:rsid w:val="00D2633D"/>
    <w:rsid w:val="00D27EB1"/>
    <w:rsid w:val="00D32A63"/>
    <w:rsid w:val="00D35C5C"/>
    <w:rsid w:val="00D37B95"/>
    <w:rsid w:val="00D4149E"/>
    <w:rsid w:val="00D45F5E"/>
    <w:rsid w:val="00D476E9"/>
    <w:rsid w:val="00D51AC4"/>
    <w:rsid w:val="00D52B9A"/>
    <w:rsid w:val="00D535C6"/>
    <w:rsid w:val="00D561B9"/>
    <w:rsid w:val="00D61595"/>
    <w:rsid w:val="00D64FC6"/>
    <w:rsid w:val="00D66922"/>
    <w:rsid w:val="00D730B7"/>
    <w:rsid w:val="00D74BC0"/>
    <w:rsid w:val="00D74D99"/>
    <w:rsid w:val="00D761F3"/>
    <w:rsid w:val="00D810C4"/>
    <w:rsid w:val="00D85558"/>
    <w:rsid w:val="00D86A00"/>
    <w:rsid w:val="00D879AD"/>
    <w:rsid w:val="00D90F15"/>
    <w:rsid w:val="00D91B4B"/>
    <w:rsid w:val="00D9370C"/>
    <w:rsid w:val="00D9532D"/>
    <w:rsid w:val="00D96B5D"/>
    <w:rsid w:val="00D97279"/>
    <w:rsid w:val="00DA0615"/>
    <w:rsid w:val="00DA11FA"/>
    <w:rsid w:val="00DA262D"/>
    <w:rsid w:val="00DA2D30"/>
    <w:rsid w:val="00DB2B74"/>
    <w:rsid w:val="00DB47D3"/>
    <w:rsid w:val="00DC05C0"/>
    <w:rsid w:val="00DC5C68"/>
    <w:rsid w:val="00DC6052"/>
    <w:rsid w:val="00DD0F87"/>
    <w:rsid w:val="00DD1774"/>
    <w:rsid w:val="00DD4C14"/>
    <w:rsid w:val="00DE42FA"/>
    <w:rsid w:val="00E03023"/>
    <w:rsid w:val="00E040B8"/>
    <w:rsid w:val="00E10C8E"/>
    <w:rsid w:val="00E202AA"/>
    <w:rsid w:val="00E20D6B"/>
    <w:rsid w:val="00E233CC"/>
    <w:rsid w:val="00E23D99"/>
    <w:rsid w:val="00E27B31"/>
    <w:rsid w:val="00E30358"/>
    <w:rsid w:val="00E319D1"/>
    <w:rsid w:val="00E41194"/>
    <w:rsid w:val="00E42ED1"/>
    <w:rsid w:val="00E4325F"/>
    <w:rsid w:val="00E43718"/>
    <w:rsid w:val="00E55EE2"/>
    <w:rsid w:val="00E565FF"/>
    <w:rsid w:val="00E63EE5"/>
    <w:rsid w:val="00E673C6"/>
    <w:rsid w:val="00E67546"/>
    <w:rsid w:val="00E67A7D"/>
    <w:rsid w:val="00E7148E"/>
    <w:rsid w:val="00E76EE4"/>
    <w:rsid w:val="00E77678"/>
    <w:rsid w:val="00E8471A"/>
    <w:rsid w:val="00E85CFB"/>
    <w:rsid w:val="00E92FFA"/>
    <w:rsid w:val="00E93C87"/>
    <w:rsid w:val="00E94474"/>
    <w:rsid w:val="00EA5686"/>
    <w:rsid w:val="00EB2575"/>
    <w:rsid w:val="00EB4456"/>
    <w:rsid w:val="00EC0365"/>
    <w:rsid w:val="00EC0D43"/>
    <w:rsid w:val="00EC1595"/>
    <w:rsid w:val="00EC25ED"/>
    <w:rsid w:val="00EC4E34"/>
    <w:rsid w:val="00EC57E8"/>
    <w:rsid w:val="00EC7EEE"/>
    <w:rsid w:val="00EF0109"/>
    <w:rsid w:val="00F00390"/>
    <w:rsid w:val="00F07084"/>
    <w:rsid w:val="00F144AF"/>
    <w:rsid w:val="00F157EF"/>
    <w:rsid w:val="00F2169C"/>
    <w:rsid w:val="00F26E50"/>
    <w:rsid w:val="00F275CE"/>
    <w:rsid w:val="00F330F7"/>
    <w:rsid w:val="00F351E4"/>
    <w:rsid w:val="00F37F9F"/>
    <w:rsid w:val="00F4089F"/>
    <w:rsid w:val="00F42919"/>
    <w:rsid w:val="00F4592A"/>
    <w:rsid w:val="00F46C59"/>
    <w:rsid w:val="00F52656"/>
    <w:rsid w:val="00F53258"/>
    <w:rsid w:val="00F535D8"/>
    <w:rsid w:val="00F544D8"/>
    <w:rsid w:val="00F566E3"/>
    <w:rsid w:val="00F644AD"/>
    <w:rsid w:val="00F64D6B"/>
    <w:rsid w:val="00F65F42"/>
    <w:rsid w:val="00F71B41"/>
    <w:rsid w:val="00F71CB5"/>
    <w:rsid w:val="00F736CF"/>
    <w:rsid w:val="00F85FE3"/>
    <w:rsid w:val="00F86499"/>
    <w:rsid w:val="00F87CEE"/>
    <w:rsid w:val="00F95720"/>
    <w:rsid w:val="00FB0031"/>
    <w:rsid w:val="00FB6D0A"/>
    <w:rsid w:val="00FB70B8"/>
    <w:rsid w:val="00FC3252"/>
    <w:rsid w:val="00FC4E0A"/>
    <w:rsid w:val="00FD1889"/>
    <w:rsid w:val="00FD3ABF"/>
    <w:rsid w:val="00FE38FF"/>
    <w:rsid w:val="00FE3D84"/>
    <w:rsid w:val="00FE76D6"/>
    <w:rsid w:val="00FF114C"/>
    <w:rsid w:val="00FF3E66"/>
    <w:rsid w:val="00FF4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2ACB41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DB9"/>
    <w:pPr>
      <w:bidi/>
    </w:pPr>
    <w:rPr>
      <w:rFonts w:ascii="Calisto MT" w:hAnsi="Calisto MT" w:cs="Zar"/>
      <w:sz w:val="28"/>
      <w:szCs w:val="28"/>
      <w:lang w:bidi="ar-SA"/>
    </w:rPr>
  </w:style>
  <w:style w:type="paragraph" w:styleId="Heading1">
    <w:name w:val="heading 1"/>
    <w:basedOn w:val="Normal"/>
    <w:next w:val="Normal"/>
    <w:link w:val="Heading1Char"/>
    <w:qFormat/>
    <w:rsid w:val="009D775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E4DB9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D72D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D72D9"/>
    <w:rPr>
      <w:rFonts w:ascii="Calisto MT" w:hAnsi="Calisto MT" w:cs="Zar"/>
      <w:sz w:val="28"/>
      <w:szCs w:val="28"/>
      <w:lang w:bidi="ar-SA"/>
    </w:rPr>
  </w:style>
  <w:style w:type="paragraph" w:styleId="Footer">
    <w:name w:val="footer"/>
    <w:basedOn w:val="Normal"/>
    <w:link w:val="FooterChar"/>
    <w:rsid w:val="001D72D9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D72D9"/>
    <w:rPr>
      <w:rFonts w:ascii="Calisto MT" w:hAnsi="Calisto MT" w:cs="Zar"/>
      <w:sz w:val="28"/>
      <w:szCs w:val="28"/>
      <w:lang w:bidi="ar-SA"/>
    </w:rPr>
  </w:style>
  <w:style w:type="paragraph" w:styleId="ListParagraph">
    <w:name w:val="List Paragraph"/>
    <w:basedOn w:val="Normal"/>
    <w:uiPriority w:val="34"/>
    <w:qFormat/>
    <w:rsid w:val="009D7758"/>
    <w:pPr>
      <w:bidi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Emphasis">
    <w:name w:val="Emphasis"/>
    <w:basedOn w:val="DefaultParagraphFont"/>
    <w:qFormat/>
    <w:rsid w:val="009D7758"/>
    <w:rPr>
      <w:i/>
      <w:iCs/>
    </w:rPr>
  </w:style>
  <w:style w:type="character" w:customStyle="1" w:styleId="Heading1Char">
    <w:name w:val="Heading 1 Char"/>
    <w:basedOn w:val="DefaultParagraphFont"/>
    <w:link w:val="Heading1"/>
    <w:rsid w:val="009D775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bidi="ar-SA"/>
    </w:rPr>
  </w:style>
  <w:style w:type="character" w:customStyle="1" w:styleId="markedcontent">
    <w:name w:val="markedcontent"/>
    <w:basedOn w:val="DefaultParagraphFont"/>
    <w:rsid w:val="00705DA3"/>
  </w:style>
  <w:style w:type="paragraph" w:styleId="NoSpacing">
    <w:name w:val="No Spacing"/>
    <w:uiPriority w:val="1"/>
    <w:qFormat/>
    <w:rsid w:val="001622D1"/>
    <w:rPr>
      <w:rFonts w:asciiTheme="minorHAnsi" w:eastAsiaTheme="minorHAnsi" w:hAnsiTheme="minorHAnsi" w:cstheme="minorBidi"/>
      <w:sz w:val="22"/>
      <w:szCs w:val="22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DB9"/>
    <w:pPr>
      <w:bidi/>
    </w:pPr>
    <w:rPr>
      <w:rFonts w:ascii="Calisto MT" w:hAnsi="Calisto MT" w:cs="Zar"/>
      <w:sz w:val="28"/>
      <w:szCs w:val="28"/>
      <w:lang w:bidi="ar-SA"/>
    </w:rPr>
  </w:style>
  <w:style w:type="paragraph" w:styleId="Heading1">
    <w:name w:val="heading 1"/>
    <w:basedOn w:val="Normal"/>
    <w:next w:val="Normal"/>
    <w:link w:val="Heading1Char"/>
    <w:qFormat/>
    <w:rsid w:val="009D775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E4DB9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D72D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D72D9"/>
    <w:rPr>
      <w:rFonts w:ascii="Calisto MT" w:hAnsi="Calisto MT" w:cs="Zar"/>
      <w:sz w:val="28"/>
      <w:szCs w:val="28"/>
      <w:lang w:bidi="ar-SA"/>
    </w:rPr>
  </w:style>
  <w:style w:type="paragraph" w:styleId="Footer">
    <w:name w:val="footer"/>
    <w:basedOn w:val="Normal"/>
    <w:link w:val="FooterChar"/>
    <w:rsid w:val="001D72D9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D72D9"/>
    <w:rPr>
      <w:rFonts w:ascii="Calisto MT" w:hAnsi="Calisto MT" w:cs="Zar"/>
      <w:sz w:val="28"/>
      <w:szCs w:val="28"/>
      <w:lang w:bidi="ar-SA"/>
    </w:rPr>
  </w:style>
  <w:style w:type="paragraph" w:styleId="ListParagraph">
    <w:name w:val="List Paragraph"/>
    <w:basedOn w:val="Normal"/>
    <w:uiPriority w:val="34"/>
    <w:qFormat/>
    <w:rsid w:val="009D7758"/>
    <w:pPr>
      <w:bidi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Emphasis">
    <w:name w:val="Emphasis"/>
    <w:basedOn w:val="DefaultParagraphFont"/>
    <w:qFormat/>
    <w:rsid w:val="009D7758"/>
    <w:rPr>
      <w:i/>
      <w:iCs/>
    </w:rPr>
  </w:style>
  <w:style w:type="character" w:customStyle="1" w:styleId="Heading1Char">
    <w:name w:val="Heading 1 Char"/>
    <w:basedOn w:val="DefaultParagraphFont"/>
    <w:link w:val="Heading1"/>
    <w:rsid w:val="009D775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bidi="ar-SA"/>
    </w:rPr>
  </w:style>
  <w:style w:type="character" w:customStyle="1" w:styleId="markedcontent">
    <w:name w:val="markedcontent"/>
    <w:basedOn w:val="DefaultParagraphFont"/>
    <w:rsid w:val="00705DA3"/>
  </w:style>
  <w:style w:type="paragraph" w:styleId="NoSpacing">
    <w:name w:val="No Spacing"/>
    <w:uiPriority w:val="1"/>
    <w:qFormat/>
    <w:rsid w:val="001622D1"/>
    <w:rPr>
      <w:rFonts w:asciiTheme="minorHAnsi" w:eastAsiaTheme="minorHAnsi" w:hAnsiTheme="minorHAnsi" w:cstheme="minorBidi"/>
      <w:sz w:val="22"/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709</Words>
  <Characters>4046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باسمه تعالي</vt:lpstr>
    </vt:vector>
  </TitlesOfParts>
  <Company>MRT www.Win2Farsi.com</Company>
  <LinksUpToDate>false</LinksUpToDate>
  <CharactersWithSpaces>4746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باسمه تعالي</dc:title>
  <dc:creator>Dear User!</dc:creator>
  <cp:lastModifiedBy>sepehr</cp:lastModifiedBy>
  <cp:revision>2</cp:revision>
  <cp:lastPrinted>2022-12-16T16:01:00Z</cp:lastPrinted>
  <dcterms:created xsi:type="dcterms:W3CDTF">2023-11-29T08:37:00Z</dcterms:created>
  <dcterms:modified xsi:type="dcterms:W3CDTF">2023-11-29T08:37:00Z</dcterms:modified>
</cp:coreProperties>
</file>